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C69" w14:textId="7CB5C127" w:rsidR="008A6177" w:rsidRPr="008A6177" w:rsidRDefault="008A6177" w:rsidP="008131AD">
      <w:pPr>
        <w:pStyle w:val="Rubrik1"/>
        <w:rPr>
          <w:rFonts w:eastAsiaTheme="minorEastAsia" w:cs="Times New Roman"/>
          <w:sz w:val="20"/>
          <w:lang w:eastAsia="sv-SE"/>
        </w:rPr>
      </w:pPr>
      <w:r w:rsidRPr="008A6177">
        <w:rPr>
          <w:rFonts w:eastAsia="Times New Roman"/>
          <w:lang w:eastAsia="sv-SE"/>
        </w:rPr>
        <w:t>Ansökan om ledighet elev</w:t>
      </w:r>
    </w:p>
    <w:p w14:paraId="2DB2F5AF" w14:textId="77777777" w:rsidR="008A6177" w:rsidRPr="008A6177" w:rsidRDefault="008A6177" w:rsidP="008A6177">
      <w:pPr>
        <w:spacing w:after="0"/>
        <w:rPr>
          <w:rFonts w:eastAsiaTheme="minorEastAsia" w:cs="Times New Roman"/>
          <w:color w:val="000000"/>
          <w:sz w:val="20"/>
          <w:lang w:eastAsia="sv-SE"/>
        </w:rPr>
      </w:pPr>
      <w:r w:rsidRPr="008A6177">
        <w:rPr>
          <w:rFonts w:eastAsia="Times New Roman" w:cs="Century Gothic"/>
          <w:b/>
          <w:color w:val="000000"/>
          <w:sz w:val="20"/>
          <w:lang w:eastAsia="sv-SE"/>
        </w:rPr>
        <w:t xml:space="preserve"> </w:t>
      </w:r>
    </w:p>
    <w:p w14:paraId="4587F432"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sz w:val="20"/>
          <w:lang w:eastAsia="sv-SE"/>
        </w:rPr>
        <w:t xml:space="preserve">Blanketten lämnas till klassföreståndare </w:t>
      </w:r>
    </w:p>
    <w:p w14:paraId="0BAFEFCB" w14:textId="77777777" w:rsidR="008A6177" w:rsidRPr="008A6177" w:rsidRDefault="008A6177" w:rsidP="008A6177">
      <w:pPr>
        <w:spacing w:after="5" w:line="248" w:lineRule="auto"/>
        <w:ind w:left="-5" w:hanging="10"/>
        <w:rPr>
          <w:rFonts w:eastAsiaTheme="minorEastAsia" w:cs="Times New Roman"/>
          <w:color w:val="000000"/>
          <w:sz w:val="20"/>
          <w:lang w:eastAsia="sv-SE"/>
        </w:rPr>
      </w:pPr>
      <w:r w:rsidRPr="008A6177">
        <w:rPr>
          <w:rFonts w:eastAsiaTheme="minorEastAsia" w:cs="Times New Roman"/>
          <w:color w:val="000000"/>
          <w:sz w:val="20"/>
          <w:lang w:eastAsia="sv-SE"/>
        </w:rPr>
        <w:t xml:space="preserve">Ledigheteter från och med dag 11 under läsåret ska inlämnas minst tre veckor före önskad ledighet. </w:t>
      </w:r>
    </w:p>
    <w:p w14:paraId="778EF91D" w14:textId="77777777" w:rsidR="008A6177" w:rsidRPr="008A6177" w:rsidRDefault="008A6177" w:rsidP="008A6177">
      <w:pPr>
        <w:spacing w:after="7"/>
        <w:rPr>
          <w:rFonts w:eastAsiaTheme="minorEastAsia" w:cs="Times New Roman"/>
          <w:color w:val="000000"/>
          <w:sz w:val="20"/>
          <w:lang w:eastAsia="sv-SE"/>
        </w:rPr>
      </w:pPr>
      <w:r w:rsidRPr="008A6177">
        <w:rPr>
          <w:rFonts w:eastAsia="Times New Roman" w:cs="Century Gothic"/>
          <w:b/>
          <w:color w:val="000000"/>
          <w:sz w:val="20"/>
          <w:lang w:eastAsia="sv-SE"/>
        </w:rPr>
        <w:t xml:space="preserve"> </w:t>
      </w:r>
    </w:p>
    <w:p w14:paraId="42F7BA7B" w14:textId="77777777" w:rsidR="008A6177" w:rsidRPr="008A6177" w:rsidRDefault="008A6177" w:rsidP="008A6177">
      <w:pPr>
        <w:spacing w:after="0"/>
        <w:ind w:left="-5" w:hanging="10"/>
        <w:rPr>
          <w:rFonts w:eastAsiaTheme="minorEastAsia" w:cs="Times New Roman"/>
          <w:color w:val="000000"/>
          <w:sz w:val="20"/>
          <w:lang w:eastAsia="sv-SE"/>
        </w:rPr>
      </w:pPr>
      <w:r w:rsidRPr="008A6177">
        <w:rPr>
          <w:rFonts w:eastAsia="Times New Roman" w:cs="Century Gothic"/>
          <w:b/>
          <w:color w:val="000000"/>
          <w:sz w:val="20"/>
          <w:lang w:eastAsia="sv-SE"/>
        </w:rPr>
        <w:t>Av skollagen 7 kap 18 § framgår detta</w:t>
      </w:r>
      <w:r w:rsidRPr="008A6177">
        <w:rPr>
          <w:rFonts w:eastAsiaTheme="minorEastAsia" w:cs="Times New Roman"/>
          <w:color w:val="000000"/>
          <w:sz w:val="20"/>
          <w:lang w:eastAsia="sv-SE"/>
        </w:rPr>
        <w:t xml:space="preserve">:   </w:t>
      </w:r>
    </w:p>
    <w:p w14:paraId="34B9DEB8" w14:textId="77777777" w:rsidR="008A6177" w:rsidRPr="008A6177" w:rsidRDefault="008A6177" w:rsidP="008A6177">
      <w:pPr>
        <w:spacing w:after="5" w:line="248" w:lineRule="auto"/>
        <w:ind w:left="-5" w:hanging="10"/>
        <w:rPr>
          <w:rFonts w:eastAsiaTheme="minorEastAsia" w:cs="Times New Roman"/>
          <w:color w:val="000000"/>
          <w:sz w:val="20"/>
          <w:lang w:eastAsia="sv-SE"/>
        </w:rPr>
      </w:pPr>
      <w:r w:rsidRPr="008A6177">
        <w:rPr>
          <w:rFonts w:eastAsiaTheme="minorEastAsia" w:cs="Times New Roman"/>
          <w:color w:val="000000"/>
          <w:sz w:val="20"/>
          <w:lang w:eastAsia="sv-SE"/>
        </w:rPr>
        <w:t>En elev i förskoleklass, grundskola och grundsärskola får beviljas kortare ledighet för enskilda angelägenheter. Om det finns synnerliga skäl får längre ledighet beviljas. Den som beslutar om ledigheten har en skyldighet att göra en noggrann prövning av olika faktorer för att kunna bedöma vilket beslut som ska fattas.</w:t>
      </w:r>
    </w:p>
    <w:p w14:paraId="59A2111C" w14:textId="77777777" w:rsidR="008A6177" w:rsidRPr="008A6177" w:rsidRDefault="008A6177" w:rsidP="008A6177">
      <w:pPr>
        <w:spacing w:after="0"/>
        <w:rPr>
          <w:rFonts w:eastAsiaTheme="minorEastAsia" w:cs="Times New Roman"/>
          <w:color w:val="000000"/>
          <w:sz w:val="20"/>
          <w:lang w:eastAsia="sv-SE"/>
        </w:rPr>
      </w:pPr>
      <w:r w:rsidRPr="008A6177">
        <w:rPr>
          <w:rFonts w:eastAsiaTheme="minorEastAsia" w:cs="Times New Roman"/>
          <w:color w:val="000000"/>
          <w:sz w:val="20"/>
          <w:lang w:eastAsia="sv-SE"/>
        </w:rPr>
        <w:t xml:space="preserve"> </w:t>
      </w:r>
    </w:p>
    <w:p w14:paraId="397737F6" w14:textId="77777777" w:rsidR="008A6177" w:rsidRPr="008A6177" w:rsidRDefault="008A6177" w:rsidP="008A6177">
      <w:pPr>
        <w:spacing w:after="5" w:line="248" w:lineRule="auto"/>
        <w:ind w:left="-5" w:hanging="10"/>
        <w:rPr>
          <w:rFonts w:eastAsiaTheme="minorEastAsia" w:cs="Times New Roman"/>
          <w:color w:val="000000"/>
          <w:sz w:val="20"/>
          <w:lang w:eastAsia="sv-SE"/>
        </w:rPr>
      </w:pPr>
      <w:r w:rsidRPr="008A6177">
        <w:rPr>
          <w:rFonts w:eastAsiaTheme="minorEastAsia" w:cs="Times New Roman"/>
          <w:color w:val="000000"/>
          <w:sz w:val="20"/>
          <w:lang w:eastAsia="sv-SE"/>
        </w:rPr>
        <w:t xml:space="preserve">För att vi ska kunna ta ställning till er ansökan om ledighet behöver vi därför följande information </w:t>
      </w:r>
    </w:p>
    <w:p w14:paraId="2DAABB93" w14:textId="77777777" w:rsidR="008A6177" w:rsidRPr="008A6177" w:rsidRDefault="008A6177" w:rsidP="008A6177">
      <w:pPr>
        <w:spacing w:after="0"/>
        <w:rPr>
          <w:rFonts w:eastAsiaTheme="minorEastAsia" w:cs="Times New Roman"/>
          <w:color w:val="000000"/>
          <w:sz w:val="20"/>
          <w:lang w:eastAsia="sv-SE"/>
        </w:rPr>
      </w:pPr>
      <w:r w:rsidRPr="008A6177">
        <w:rPr>
          <w:rFonts w:eastAsiaTheme="minorEastAsia" w:cs="Times New Roman"/>
          <w:color w:val="000000"/>
          <w:sz w:val="20"/>
          <w:lang w:eastAsia="sv-SE"/>
        </w:rPr>
        <w:t xml:space="preserve"> </w:t>
      </w:r>
    </w:p>
    <w:p w14:paraId="09EABCC3" w14:textId="77777777" w:rsidR="008A6177" w:rsidRPr="008A6177" w:rsidRDefault="008A6177" w:rsidP="008A6177">
      <w:pPr>
        <w:pBdr>
          <w:top w:val="single" w:sz="4" w:space="0" w:color="000000"/>
          <w:left w:val="single" w:sz="4" w:space="4" w:color="000000"/>
          <w:bottom w:val="single" w:sz="4" w:space="0" w:color="000000"/>
          <w:right w:val="single" w:sz="4" w:space="0" w:color="000000"/>
        </w:pBdr>
        <w:spacing w:after="75" w:line="480" w:lineRule="auto"/>
        <w:rPr>
          <w:rFonts w:eastAsiaTheme="minorEastAsia" w:cs="Times New Roman"/>
          <w:color w:val="000000"/>
          <w:sz w:val="14"/>
          <w:szCs w:val="14"/>
          <w:lang w:eastAsia="sv-SE"/>
        </w:rPr>
      </w:pPr>
      <w:r w:rsidRPr="008A6177">
        <w:rPr>
          <w:rFonts w:eastAsiaTheme="minorEastAsia" w:cs="Times New Roman"/>
          <w:color w:val="000000"/>
          <w:sz w:val="14"/>
          <w:szCs w:val="14"/>
          <w:lang w:eastAsia="sv-SE"/>
        </w:rPr>
        <w:t xml:space="preserve">Datum:  </w:t>
      </w:r>
      <w:r w:rsidRPr="008A6177">
        <w:rPr>
          <w:rFonts w:eastAsiaTheme="minorEastAsia" w:cs="Times New Roman"/>
          <w:color w:val="808080"/>
          <w:sz w:val="20"/>
          <w:lang w:eastAsia="sv-SE"/>
        </w:rPr>
        <w:t>Klicka eller tryck här för att ange datum.</w:t>
      </w:r>
    </w:p>
    <w:tbl>
      <w:tblPr>
        <w:tblStyle w:val="TableGrid"/>
        <w:tblW w:w="9182" w:type="dxa"/>
        <w:tblInd w:w="-108" w:type="dxa"/>
        <w:tblCellMar>
          <w:top w:w="42" w:type="dxa"/>
          <w:left w:w="108" w:type="dxa"/>
          <w:right w:w="115" w:type="dxa"/>
        </w:tblCellMar>
        <w:tblLook w:val="04A0" w:firstRow="1" w:lastRow="0" w:firstColumn="1" w:lastColumn="0" w:noHBand="0" w:noVBand="1"/>
      </w:tblPr>
      <w:tblGrid>
        <w:gridCol w:w="4645"/>
        <w:gridCol w:w="4537"/>
      </w:tblGrid>
      <w:tr w:rsidR="008A6177" w:rsidRPr="008A6177" w14:paraId="2C0C4818" w14:textId="77777777" w:rsidTr="00814E11">
        <w:trPr>
          <w:trHeight w:val="354"/>
        </w:trPr>
        <w:tc>
          <w:tcPr>
            <w:tcW w:w="4645" w:type="dxa"/>
            <w:tcBorders>
              <w:top w:val="single" w:sz="4" w:space="0" w:color="000000"/>
              <w:left w:val="single" w:sz="4" w:space="0" w:color="000000"/>
              <w:bottom w:val="single" w:sz="4" w:space="0" w:color="000000"/>
              <w:right w:val="single" w:sz="4" w:space="0" w:color="000000"/>
            </w:tcBorders>
          </w:tcPr>
          <w:p w14:paraId="0D584DD3" w14:textId="77777777" w:rsidR="008A6177" w:rsidRPr="008A6177" w:rsidRDefault="008A6177" w:rsidP="008A6177">
            <w:pPr>
              <w:spacing w:line="259" w:lineRule="auto"/>
              <w:ind w:right="3968"/>
              <w:rPr>
                <w:color w:val="000000"/>
                <w:sz w:val="20"/>
              </w:rPr>
            </w:pPr>
            <w:r w:rsidRPr="008A6177">
              <w:rPr>
                <w:rFonts w:eastAsia="Times New Roman" w:cs="Century Gothic"/>
                <w:color w:val="000000"/>
                <w:sz w:val="14"/>
              </w:rPr>
              <w:t xml:space="preserve">Namn </w:t>
            </w:r>
          </w:p>
        </w:tc>
        <w:tc>
          <w:tcPr>
            <w:tcW w:w="4537" w:type="dxa"/>
            <w:tcBorders>
              <w:top w:val="single" w:sz="4" w:space="0" w:color="000000"/>
              <w:left w:val="single" w:sz="4" w:space="0" w:color="000000"/>
              <w:bottom w:val="single" w:sz="4" w:space="0" w:color="000000"/>
              <w:right w:val="single" w:sz="4" w:space="0" w:color="000000"/>
            </w:tcBorders>
          </w:tcPr>
          <w:p w14:paraId="0FAE47FC" w14:textId="77777777" w:rsidR="008A6177" w:rsidRPr="008A6177" w:rsidRDefault="008A6177" w:rsidP="008A6177">
            <w:pPr>
              <w:spacing w:line="259" w:lineRule="auto"/>
              <w:ind w:right="3300"/>
              <w:rPr>
                <w:color w:val="000000"/>
                <w:sz w:val="20"/>
              </w:rPr>
            </w:pPr>
            <w:r w:rsidRPr="008A6177">
              <w:rPr>
                <w:rFonts w:eastAsia="Times New Roman" w:cs="Century Gothic"/>
                <w:color w:val="000000"/>
                <w:sz w:val="14"/>
              </w:rPr>
              <w:t xml:space="preserve">Födelsedatum </w:t>
            </w:r>
            <w:r w:rsidRPr="008A6177">
              <w:rPr>
                <w:color w:val="000000"/>
                <w:sz w:val="24"/>
              </w:rPr>
              <w:t xml:space="preserve"> </w:t>
            </w:r>
          </w:p>
        </w:tc>
      </w:tr>
      <w:tr w:rsidR="008A6177" w:rsidRPr="008A6177" w14:paraId="0416964C" w14:textId="77777777" w:rsidTr="00814E11">
        <w:trPr>
          <w:trHeight w:val="362"/>
        </w:trPr>
        <w:tc>
          <w:tcPr>
            <w:tcW w:w="4645" w:type="dxa"/>
            <w:tcBorders>
              <w:top w:val="single" w:sz="4" w:space="0" w:color="000000"/>
              <w:left w:val="single" w:sz="4" w:space="0" w:color="000000"/>
              <w:bottom w:val="single" w:sz="4" w:space="0" w:color="000000"/>
              <w:right w:val="single" w:sz="4" w:space="0" w:color="000000"/>
            </w:tcBorders>
          </w:tcPr>
          <w:p w14:paraId="6E368760" w14:textId="77777777" w:rsidR="008A6177" w:rsidRPr="008A6177" w:rsidRDefault="008A6177" w:rsidP="008A6177">
            <w:pPr>
              <w:spacing w:line="259" w:lineRule="auto"/>
              <w:ind w:right="4030"/>
              <w:rPr>
                <w:color w:val="000000"/>
                <w:sz w:val="20"/>
              </w:rPr>
            </w:pPr>
            <w:r w:rsidRPr="008A6177">
              <w:rPr>
                <w:rFonts w:eastAsia="Times New Roman" w:cs="Century Gothic"/>
                <w:color w:val="000000"/>
                <w:sz w:val="14"/>
              </w:rPr>
              <w:t xml:space="preserve">Klass  </w:t>
            </w:r>
            <w:r w:rsidRPr="008A6177">
              <w:rPr>
                <w:color w:val="000000"/>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3CF452BB" w14:textId="77777777" w:rsidR="008A6177" w:rsidRPr="008A6177" w:rsidRDefault="008A6177" w:rsidP="008A6177">
            <w:pPr>
              <w:spacing w:line="259" w:lineRule="auto"/>
              <w:ind w:right="3920"/>
              <w:rPr>
                <w:color w:val="000000"/>
                <w:sz w:val="20"/>
              </w:rPr>
            </w:pPr>
            <w:r w:rsidRPr="008A6177">
              <w:rPr>
                <w:rFonts w:eastAsia="Times New Roman" w:cs="Century Gothic"/>
                <w:color w:val="000000"/>
                <w:sz w:val="14"/>
              </w:rPr>
              <w:t xml:space="preserve">Skola </w:t>
            </w:r>
            <w:r w:rsidRPr="008A6177">
              <w:rPr>
                <w:color w:val="000000"/>
                <w:sz w:val="24"/>
              </w:rPr>
              <w:t xml:space="preserve"> </w:t>
            </w:r>
          </w:p>
        </w:tc>
      </w:tr>
    </w:tbl>
    <w:p w14:paraId="71908439" w14:textId="77777777" w:rsidR="008A6177" w:rsidRPr="008A6177" w:rsidRDefault="008A6177" w:rsidP="008A6177">
      <w:pPr>
        <w:spacing w:after="67"/>
        <w:rPr>
          <w:rFonts w:eastAsiaTheme="minorEastAsia" w:cs="Times New Roman"/>
          <w:color w:val="000000"/>
          <w:sz w:val="20"/>
          <w:lang w:eastAsia="sv-SE"/>
        </w:rPr>
      </w:pPr>
      <w:r w:rsidRPr="008A6177">
        <w:rPr>
          <w:rFonts w:eastAsia="Times New Roman" w:cs="Century Gothic"/>
          <w:color w:val="000000"/>
          <w:sz w:val="14"/>
          <w:lang w:eastAsia="sv-SE"/>
        </w:rPr>
        <w:t xml:space="preserve"> </w:t>
      </w:r>
    </w:p>
    <w:p w14:paraId="502D7BC3"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Ledighet </w:t>
      </w:r>
    </w:p>
    <w:tbl>
      <w:tblPr>
        <w:tblStyle w:val="TableGrid"/>
        <w:tblW w:w="9182" w:type="dxa"/>
        <w:tblInd w:w="-108" w:type="dxa"/>
        <w:tblCellMar>
          <w:top w:w="40" w:type="dxa"/>
          <w:left w:w="108" w:type="dxa"/>
          <w:right w:w="115" w:type="dxa"/>
        </w:tblCellMar>
        <w:tblLook w:val="04A0" w:firstRow="1" w:lastRow="0" w:firstColumn="1" w:lastColumn="0" w:noHBand="0" w:noVBand="1"/>
      </w:tblPr>
      <w:tblGrid>
        <w:gridCol w:w="9182"/>
      </w:tblGrid>
      <w:tr w:rsidR="008A6177" w:rsidRPr="008A6177" w14:paraId="058BB748" w14:textId="77777777" w:rsidTr="00814E11">
        <w:trPr>
          <w:trHeight w:val="334"/>
        </w:trPr>
        <w:tc>
          <w:tcPr>
            <w:tcW w:w="9182" w:type="dxa"/>
            <w:tcBorders>
              <w:top w:val="single" w:sz="4" w:space="0" w:color="000000"/>
              <w:left w:val="single" w:sz="4" w:space="0" w:color="000000"/>
              <w:bottom w:val="single" w:sz="4" w:space="0" w:color="000000"/>
              <w:right w:val="single" w:sz="4" w:space="0" w:color="000000"/>
            </w:tcBorders>
          </w:tcPr>
          <w:p w14:paraId="7BF1C7D2"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Ansöker om ledighet för perioden </w:t>
            </w:r>
          </w:p>
        </w:tc>
      </w:tr>
      <w:tr w:rsidR="008A6177" w:rsidRPr="008A6177" w14:paraId="7A11A49F" w14:textId="77777777" w:rsidTr="00814E11">
        <w:trPr>
          <w:trHeight w:val="382"/>
        </w:trPr>
        <w:tc>
          <w:tcPr>
            <w:tcW w:w="9182" w:type="dxa"/>
            <w:tcBorders>
              <w:top w:val="single" w:sz="4" w:space="0" w:color="000000"/>
              <w:left w:val="single" w:sz="4" w:space="0" w:color="000000"/>
              <w:bottom w:val="single" w:sz="4" w:space="0" w:color="000000"/>
              <w:right w:val="single" w:sz="4" w:space="0" w:color="000000"/>
            </w:tcBorders>
          </w:tcPr>
          <w:p w14:paraId="5C02FF86"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Hur många dagar avses? </w:t>
            </w:r>
          </w:p>
        </w:tc>
      </w:tr>
      <w:tr w:rsidR="008A6177" w:rsidRPr="008A6177" w14:paraId="296D797F" w14:textId="77777777" w:rsidTr="00814E11">
        <w:trPr>
          <w:trHeight w:val="374"/>
        </w:trPr>
        <w:tc>
          <w:tcPr>
            <w:tcW w:w="9182" w:type="dxa"/>
            <w:tcBorders>
              <w:top w:val="single" w:sz="4" w:space="0" w:color="000000"/>
              <w:left w:val="single" w:sz="4" w:space="0" w:color="000000"/>
              <w:bottom w:val="single" w:sz="4" w:space="0" w:color="000000"/>
              <w:right w:val="single" w:sz="4" w:space="0" w:color="000000"/>
            </w:tcBorders>
          </w:tcPr>
          <w:p w14:paraId="11E56C03"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Sammanlagd tid (dagar)under läsåret som eleven har varit ledig: </w:t>
            </w:r>
          </w:p>
        </w:tc>
      </w:tr>
      <w:tr w:rsidR="008A6177" w:rsidRPr="008A6177" w14:paraId="4DD59044" w14:textId="77777777" w:rsidTr="00814E11">
        <w:trPr>
          <w:trHeight w:val="366"/>
        </w:trPr>
        <w:tc>
          <w:tcPr>
            <w:tcW w:w="9182" w:type="dxa"/>
            <w:tcBorders>
              <w:top w:val="single" w:sz="4" w:space="0" w:color="000000"/>
              <w:left w:val="single" w:sz="4" w:space="0" w:color="000000"/>
              <w:bottom w:val="single" w:sz="4" w:space="0" w:color="000000"/>
              <w:right w:val="single" w:sz="4" w:space="0" w:color="000000"/>
            </w:tcBorders>
          </w:tcPr>
          <w:p w14:paraId="67DABEC6"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Vad skall eleven göra under ledigheten?  </w:t>
            </w:r>
          </w:p>
        </w:tc>
      </w:tr>
    </w:tbl>
    <w:p w14:paraId="150C4E7B" w14:textId="77777777" w:rsidR="008A6177" w:rsidRPr="008A6177" w:rsidRDefault="008A6177" w:rsidP="008A6177">
      <w:pPr>
        <w:spacing w:after="0"/>
        <w:rPr>
          <w:rFonts w:eastAsiaTheme="minorEastAsia" w:cs="Times New Roman"/>
          <w:color w:val="000000"/>
          <w:sz w:val="20"/>
          <w:lang w:eastAsia="sv-SE"/>
        </w:rPr>
      </w:pPr>
      <w:r w:rsidRPr="008A6177">
        <w:rPr>
          <w:rFonts w:eastAsia="Times New Roman" w:cs="Century Gothic"/>
          <w:b/>
          <w:color w:val="000000"/>
          <w:lang w:eastAsia="sv-SE"/>
        </w:rPr>
        <w:t xml:space="preserve"> </w:t>
      </w:r>
    </w:p>
    <w:p w14:paraId="142B8CFE"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Möjlighet att kompensera den förlorade undervisningen </w:t>
      </w:r>
    </w:p>
    <w:tbl>
      <w:tblPr>
        <w:tblStyle w:val="TableGrid"/>
        <w:tblW w:w="9182" w:type="dxa"/>
        <w:tblInd w:w="-108" w:type="dxa"/>
        <w:tblCellMar>
          <w:top w:w="40" w:type="dxa"/>
          <w:left w:w="108" w:type="dxa"/>
          <w:right w:w="115" w:type="dxa"/>
        </w:tblCellMar>
        <w:tblLook w:val="04A0" w:firstRow="1" w:lastRow="0" w:firstColumn="1" w:lastColumn="0" w:noHBand="0" w:noVBand="1"/>
      </w:tblPr>
      <w:tblGrid>
        <w:gridCol w:w="9182"/>
      </w:tblGrid>
      <w:tr w:rsidR="008A6177" w:rsidRPr="008A6177" w14:paraId="1AB418CD" w14:textId="77777777" w:rsidTr="00814E11">
        <w:trPr>
          <w:trHeight w:val="1042"/>
        </w:trPr>
        <w:tc>
          <w:tcPr>
            <w:tcW w:w="9182" w:type="dxa"/>
            <w:tcBorders>
              <w:top w:val="single" w:sz="4" w:space="0" w:color="000000"/>
              <w:left w:val="single" w:sz="4" w:space="0" w:color="000000"/>
              <w:bottom w:val="single" w:sz="4" w:space="0" w:color="000000"/>
              <w:right w:val="single" w:sz="4" w:space="0" w:color="000000"/>
            </w:tcBorders>
          </w:tcPr>
          <w:p w14:paraId="141592F9" w14:textId="19994589"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Hur kan ni som vårdnadshavare hjälpa eleven att inte komma efter i skolarbetet? </w:t>
            </w:r>
          </w:p>
        </w:tc>
      </w:tr>
      <w:tr w:rsidR="008A6177" w:rsidRPr="008A6177" w14:paraId="14CAA6AC" w14:textId="77777777" w:rsidTr="00814E11">
        <w:trPr>
          <w:trHeight w:val="677"/>
        </w:trPr>
        <w:tc>
          <w:tcPr>
            <w:tcW w:w="9182" w:type="dxa"/>
            <w:tcBorders>
              <w:top w:val="single" w:sz="4" w:space="0" w:color="000000"/>
              <w:left w:val="single" w:sz="4" w:space="0" w:color="000000"/>
              <w:bottom w:val="single" w:sz="4" w:space="0" w:color="000000"/>
              <w:right w:val="single" w:sz="4" w:space="0" w:color="000000"/>
            </w:tcBorders>
          </w:tcPr>
          <w:p w14:paraId="0A2828BF" w14:textId="63BFF5E5" w:rsidR="008A6177" w:rsidRPr="008A6177" w:rsidRDefault="008A6177" w:rsidP="008A6177">
            <w:pPr>
              <w:spacing w:after="7" w:line="248" w:lineRule="auto"/>
              <w:ind w:right="3251"/>
              <w:rPr>
                <w:color w:val="000000"/>
                <w:sz w:val="20"/>
              </w:rPr>
            </w:pPr>
            <w:r w:rsidRPr="008A6177">
              <w:rPr>
                <w:rFonts w:eastAsia="Times New Roman" w:cs="Century Gothic"/>
                <w:color w:val="000000"/>
                <w:sz w:val="14"/>
              </w:rPr>
              <w:t xml:space="preserve">Finns det några skriftliga intyg som visar att det är viktigt för eleven att vara ledig? </w:t>
            </w:r>
            <w:r w:rsidRPr="008A6177">
              <w:rPr>
                <w:rFonts w:eastAsia="Times New Roman" w:cs="Century Gothic"/>
                <w:color w:val="000000"/>
                <w:sz w:val="14"/>
              </w:rPr>
              <w:br/>
              <w:t xml:space="preserve">Ja </w:t>
            </w:r>
            <w:r w:rsidRPr="008A6177">
              <w:rPr>
                <w:rFonts w:ascii="Segoe UI Symbol" w:eastAsia="MS Gothic" w:hAnsi="Segoe UI Symbol" w:cs="Segoe UI Symbol"/>
                <w:color w:val="000000"/>
                <w:sz w:val="14"/>
              </w:rPr>
              <w:t>☐</w:t>
            </w:r>
            <w:r w:rsidRPr="008A6177">
              <w:rPr>
                <w:rFonts w:eastAsia="Times New Roman" w:cs="Century Gothic"/>
                <w:color w:val="000000"/>
                <w:sz w:val="14"/>
              </w:rPr>
              <w:t xml:space="preserve"> Vid ja: bifoga intygen  </w:t>
            </w:r>
          </w:p>
          <w:p w14:paraId="41AFEAAC"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Nej </w:t>
            </w:r>
            <w:r w:rsidRPr="008A6177">
              <w:rPr>
                <w:rFonts w:ascii="Segoe UI Symbol" w:eastAsia="Times New Roman" w:hAnsi="Segoe UI Symbol" w:cs="Segoe UI Symbol"/>
                <w:color w:val="000000"/>
                <w:sz w:val="14"/>
              </w:rPr>
              <w:t>☐</w:t>
            </w:r>
            <w:r w:rsidRPr="008A6177">
              <w:rPr>
                <w:rFonts w:eastAsia="Times New Roman" w:cs="Century Gothic"/>
                <w:color w:val="000000"/>
                <w:sz w:val="14"/>
              </w:rPr>
              <w:t xml:space="preserve"> </w:t>
            </w:r>
          </w:p>
        </w:tc>
      </w:tr>
      <w:tr w:rsidR="008A6177" w:rsidRPr="008A6177" w14:paraId="0FE28EF7" w14:textId="77777777" w:rsidTr="00814E11">
        <w:trPr>
          <w:trHeight w:val="1073"/>
        </w:trPr>
        <w:tc>
          <w:tcPr>
            <w:tcW w:w="9182" w:type="dxa"/>
            <w:tcBorders>
              <w:top w:val="single" w:sz="4" w:space="0" w:color="000000"/>
              <w:left w:val="single" w:sz="4" w:space="0" w:color="000000"/>
              <w:bottom w:val="single" w:sz="4" w:space="0" w:color="000000"/>
              <w:right w:val="single" w:sz="4" w:space="0" w:color="000000"/>
            </w:tcBorders>
          </w:tcPr>
          <w:p w14:paraId="5D630502" w14:textId="6B68EEFB"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Om det är en längre ledighet: beskriv varför eleven inte kan utföra aktiviteten under lovdagar. </w:t>
            </w:r>
          </w:p>
          <w:p w14:paraId="3AC4183C"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 </w:t>
            </w:r>
          </w:p>
        </w:tc>
      </w:tr>
    </w:tbl>
    <w:p w14:paraId="0193530E" w14:textId="77777777" w:rsidR="008A6177" w:rsidRPr="008A6177" w:rsidRDefault="008A6177" w:rsidP="008A6177">
      <w:pPr>
        <w:spacing w:after="23"/>
        <w:rPr>
          <w:rFonts w:eastAsiaTheme="minorEastAsia" w:cs="Times New Roman"/>
          <w:color w:val="000000"/>
          <w:sz w:val="20"/>
          <w:lang w:eastAsia="sv-SE"/>
        </w:rPr>
      </w:pPr>
      <w:r w:rsidRPr="008A6177">
        <w:rPr>
          <w:rFonts w:eastAsia="Times New Roman" w:cs="Century Gothic"/>
          <w:color w:val="000000"/>
          <w:sz w:val="18"/>
          <w:lang w:eastAsia="sv-SE"/>
        </w:rPr>
        <w:t xml:space="preserve"> </w:t>
      </w:r>
    </w:p>
    <w:p w14:paraId="0BE5F1D8"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Synnerliga skäl </w:t>
      </w:r>
    </w:p>
    <w:p w14:paraId="0F7B8FF7" w14:textId="77777777" w:rsidR="008A6177" w:rsidRPr="008A6177" w:rsidRDefault="008A6177" w:rsidP="008A6177">
      <w:pPr>
        <w:pBdr>
          <w:top w:val="single" w:sz="4" w:space="0" w:color="000000"/>
          <w:left w:val="single" w:sz="4" w:space="0" w:color="000000"/>
          <w:bottom w:val="single" w:sz="4" w:space="0" w:color="000000"/>
          <w:right w:val="single" w:sz="4" w:space="0" w:color="000000"/>
        </w:pBdr>
        <w:spacing w:after="0" w:line="251" w:lineRule="auto"/>
        <w:ind w:left="10" w:hanging="10"/>
        <w:rPr>
          <w:rFonts w:eastAsiaTheme="minorEastAsia" w:cs="Times New Roman"/>
          <w:color w:val="000000"/>
          <w:sz w:val="20"/>
          <w:lang w:eastAsia="sv-SE"/>
        </w:rPr>
      </w:pPr>
      <w:r w:rsidRPr="008A6177">
        <w:rPr>
          <w:rFonts w:eastAsia="Times New Roman" w:cs="Century Gothic"/>
          <w:color w:val="000000"/>
          <w:sz w:val="14"/>
          <w:lang w:eastAsia="sv-SE"/>
        </w:rPr>
        <w:t xml:space="preserve">För ledighet från och med dag 11 under läsåret krävs synnerliga skäl. Varför anser ni att det finns synnerliga skäl för ledigheten? Beskriv varför eleven inte kan utföra aktiviteten under lovdagar. </w:t>
      </w:r>
    </w:p>
    <w:p w14:paraId="124EA0F5" w14:textId="77777777" w:rsidR="008A6177" w:rsidRPr="008A6177" w:rsidRDefault="008A6177" w:rsidP="008A6177">
      <w:pPr>
        <w:pBdr>
          <w:top w:val="single" w:sz="4" w:space="0" w:color="000000"/>
          <w:left w:val="single" w:sz="4" w:space="0" w:color="000000"/>
          <w:bottom w:val="single" w:sz="4" w:space="0" w:color="000000"/>
          <w:right w:val="single" w:sz="4" w:space="0" w:color="000000"/>
        </w:pBdr>
        <w:spacing w:after="0"/>
        <w:rPr>
          <w:rFonts w:eastAsiaTheme="minorEastAsia" w:cs="Times New Roman"/>
          <w:color w:val="000000"/>
          <w:sz w:val="20"/>
          <w:lang w:eastAsia="sv-SE"/>
        </w:rPr>
      </w:pPr>
      <w:r w:rsidRPr="008A6177">
        <w:rPr>
          <w:rFonts w:eastAsia="Times New Roman" w:cs="Century Gothic"/>
          <w:color w:val="000000"/>
          <w:sz w:val="14"/>
          <w:lang w:eastAsia="sv-SE"/>
        </w:rPr>
        <w:t xml:space="preserve"> </w:t>
      </w:r>
    </w:p>
    <w:p w14:paraId="1CD43BFE" w14:textId="1BE3650A" w:rsidR="008A6177" w:rsidRPr="008A6177" w:rsidRDefault="008A6177" w:rsidP="008A6177">
      <w:pPr>
        <w:pBdr>
          <w:top w:val="single" w:sz="4" w:space="0" w:color="000000"/>
          <w:left w:val="single" w:sz="4" w:space="0" w:color="000000"/>
          <w:bottom w:val="single" w:sz="4" w:space="0" w:color="000000"/>
          <w:right w:val="single" w:sz="4" w:space="0" w:color="000000"/>
        </w:pBdr>
        <w:spacing w:after="0"/>
        <w:rPr>
          <w:rFonts w:eastAsiaTheme="minorEastAsia" w:cs="Times New Roman"/>
          <w:color w:val="000000"/>
          <w:sz w:val="20"/>
          <w:lang w:eastAsia="sv-SE"/>
        </w:rPr>
      </w:pPr>
    </w:p>
    <w:p w14:paraId="150E45A2" w14:textId="77777777" w:rsidR="008A6177" w:rsidRPr="008A6177" w:rsidRDefault="008A6177" w:rsidP="008A6177">
      <w:pPr>
        <w:pBdr>
          <w:top w:val="single" w:sz="4" w:space="0" w:color="000000"/>
          <w:left w:val="single" w:sz="4" w:space="0" w:color="000000"/>
          <w:bottom w:val="single" w:sz="4" w:space="0" w:color="000000"/>
          <w:right w:val="single" w:sz="4" w:space="0" w:color="000000"/>
        </w:pBdr>
        <w:spacing w:after="0"/>
        <w:rPr>
          <w:rFonts w:eastAsiaTheme="minorEastAsia" w:cs="Times New Roman"/>
          <w:color w:val="000000"/>
          <w:sz w:val="20"/>
          <w:lang w:eastAsia="sv-SE"/>
        </w:rPr>
      </w:pPr>
      <w:r w:rsidRPr="008A6177">
        <w:rPr>
          <w:rFonts w:eastAsiaTheme="minorEastAsia" w:cs="Times New Roman"/>
          <w:color w:val="000000"/>
          <w:sz w:val="24"/>
          <w:lang w:eastAsia="sv-SE"/>
        </w:rPr>
        <w:t xml:space="preserve"> </w:t>
      </w:r>
    </w:p>
    <w:p w14:paraId="5F9220D5" w14:textId="77777777" w:rsidR="008A6177" w:rsidRPr="008A6177" w:rsidRDefault="008A6177" w:rsidP="008A6177">
      <w:pPr>
        <w:spacing w:after="24"/>
        <w:ind w:left="-5" w:hanging="10"/>
        <w:rPr>
          <w:rFonts w:eastAsiaTheme="minorEastAsia" w:cs="Times New Roman"/>
          <w:color w:val="000000"/>
          <w:sz w:val="20"/>
          <w:lang w:eastAsia="sv-SE"/>
        </w:rPr>
      </w:pPr>
      <w:r w:rsidRPr="008A6177">
        <w:rPr>
          <w:rFonts w:eastAsia="Times New Roman" w:cs="Century Gothic"/>
          <w:color w:val="000000"/>
          <w:sz w:val="18"/>
          <w:lang w:eastAsia="sv-SE"/>
        </w:rPr>
        <w:t xml:space="preserve">Läs om hur Lysekil kommun behandlar personuppgifter på Lysekil.se/personuppgifter </w:t>
      </w:r>
    </w:p>
    <w:p w14:paraId="04026213" w14:textId="77777777" w:rsidR="008A6177" w:rsidRPr="008A6177" w:rsidRDefault="008A6177" w:rsidP="008A6177">
      <w:pPr>
        <w:spacing w:after="0"/>
        <w:rPr>
          <w:rFonts w:eastAsiaTheme="minorEastAsia" w:cs="Times New Roman"/>
          <w:color w:val="000000"/>
          <w:sz w:val="20"/>
          <w:lang w:eastAsia="sv-SE"/>
        </w:rPr>
      </w:pPr>
      <w:r w:rsidRPr="008A6177">
        <w:rPr>
          <w:rFonts w:eastAsiaTheme="minorEastAsia" w:cs="Times New Roman"/>
          <w:color w:val="000000"/>
          <w:sz w:val="24"/>
          <w:lang w:eastAsia="sv-SE"/>
        </w:rPr>
        <w:t xml:space="preserve"> </w:t>
      </w:r>
    </w:p>
    <w:p w14:paraId="45AAFE6F" w14:textId="2160DC7E" w:rsidR="008A6177" w:rsidRPr="008A6177" w:rsidRDefault="008A6177" w:rsidP="008A6177">
      <w:pPr>
        <w:spacing w:after="26"/>
        <w:rPr>
          <w:rFonts w:eastAsiaTheme="minorEastAsia" w:cs="Times New Roman"/>
          <w:color w:val="000000"/>
          <w:sz w:val="20"/>
          <w:lang w:eastAsia="sv-SE"/>
        </w:rPr>
      </w:pPr>
      <w:r w:rsidRPr="008A6177">
        <w:rPr>
          <w:rFonts w:eastAsia="Times New Roman" w:cs="Century Gothic"/>
          <w:color w:val="000000"/>
          <w:sz w:val="14"/>
          <w:lang w:eastAsia="sv-SE"/>
        </w:rPr>
        <w:t xml:space="preserve">Jag har enskild vårdnad </w:t>
      </w:r>
      <w:r w:rsidRPr="008A6177">
        <w:rPr>
          <w:rFonts w:ascii="Segoe UI Symbol" w:eastAsia="MS Gothic" w:hAnsi="Segoe UI Symbol" w:cs="Segoe UI Symbol"/>
          <w:color w:val="000000"/>
          <w:sz w:val="14"/>
          <w:lang w:eastAsia="sv-SE"/>
        </w:rPr>
        <w:t>☐</w:t>
      </w:r>
      <w:r w:rsidRPr="008A6177">
        <w:rPr>
          <w:rFonts w:eastAsia="Times New Roman" w:cs="Century Gothic"/>
          <w:color w:val="000000"/>
          <w:sz w:val="14"/>
          <w:lang w:eastAsia="sv-SE"/>
        </w:rPr>
        <w:t xml:space="preserve"> </w:t>
      </w:r>
    </w:p>
    <w:p w14:paraId="4BEFCD2D" w14:textId="77777777" w:rsidR="008A6177" w:rsidRPr="008A6177" w:rsidRDefault="008A6177" w:rsidP="008A6177">
      <w:pPr>
        <w:spacing w:after="0"/>
        <w:rPr>
          <w:rFonts w:eastAsiaTheme="minorEastAsia" w:cs="Times New Roman"/>
          <w:color w:val="000000"/>
          <w:sz w:val="20"/>
          <w:lang w:eastAsia="sv-SE"/>
        </w:rPr>
      </w:pPr>
      <w:r w:rsidRPr="008A6177">
        <w:rPr>
          <w:rFonts w:eastAsia="Times New Roman" w:cs="Century Gothic"/>
          <w:color w:val="000000"/>
          <w:sz w:val="18"/>
          <w:lang w:eastAsia="sv-SE"/>
        </w:rPr>
        <w:t xml:space="preserve"> </w:t>
      </w:r>
    </w:p>
    <w:tbl>
      <w:tblPr>
        <w:tblStyle w:val="TableGrid"/>
        <w:tblW w:w="9117" w:type="dxa"/>
        <w:tblInd w:w="0" w:type="dxa"/>
        <w:tblLook w:val="04A0" w:firstRow="1" w:lastRow="0" w:firstColumn="1" w:lastColumn="0" w:noHBand="0" w:noVBand="1"/>
      </w:tblPr>
      <w:tblGrid>
        <w:gridCol w:w="4476"/>
        <w:gridCol w:w="4939"/>
      </w:tblGrid>
      <w:tr w:rsidR="008A6177" w:rsidRPr="008A6177" w14:paraId="7230D901" w14:textId="77777777" w:rsidTr="00814E11">
        <w:trPr>
          <w:trHeight w:val="460"/>
        </w:trPr>
        <w:tc>
          <w:tcPr>
            <w:tcW w:w="5216" w:type="dxa"/>
            <w:tcBorders>
              <w:top w:val="nil"/>
              <w:left w:val="nil"/>
              <w:bottom w:val="nil"/>
              <w:right w:val="nil"/>
            </w:tcBorders>
          </w:tcPr>
          <w:p w14:paraId="499F23EB" w14:textId="0C8290F7" w:rsidR="008A6177" w:rsidRPr="008A6177" w:rsidRDefault="008A6177" w:rsidP="008A6177">
            <w:pPr>
              <w:spacing w:line="259" w:lineRule="auto"/>
              <w:rPr>
                <w:color w:val="000000"/>
                <w:sz w:val="20"/>
              </w:rPr>
            </w:pPr>
            <w:r w:rsidRPr="008A6177">
              <w:rPr>
                <w:color w:val="000000"/>
                <w:sz w:val="24"/>
              </w:rPr>
              <w:lastRenderedPageBreak/>
              <w:t>_____________________________</w:t>
            </w:r>
            <w:r>
              <w:rPr>
                <w:color w:val="000000"/>
                <w:sz w:val="24"/>
              </w:rPr>
              <w:t xml:space="preserve"> </w:t>
            </w:r>
            <w:r w:rsidRPr="008A6177">
              <w:rPr>
                <w:color w:val="000000"/>
                <w:sz w:val="24"/>
              </w:rPr>
              <w:t xml:space="preserve"> </w:t>
            </w:r>
          </w:p>
          <w:p w14:paraId="7931CFC6"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Underskrift vårdnadshavare</w:t>
            </w:r>
            <w:r w:rsidRPr="008A6177">
              <w:rPr>
                <w:color w:val="000000"/>
                <w:sz w:val="24"/>
              </w:rPr>
              <w:t xml:space="preserve">  </w:t>
            </w:r>
          </w:p>
        </w:tc>
        <w:tc>
          <w:tcPr>
            <w:tcW w:w="3901" w:type="dxa"/>
            <w:tcBorders>
              <w:top w:val="nil"/>
              <w:left w:val="nil"/>
              <w:bottom w:val="nil"/>
              <w:right w:val="nil"/>
            </w:tcBorders>
          </w:tcPr>
          <w:p w14:paraId="06FCE43B" w14:textId="77777777" w:rsidR="008A6177" w:rsidRPr="008A6177" w:rsidRDefault="008A6177" w:rsidP="008A6177">
            <w:pPr>
              <w:spacing w:line="259" w:lineRule="auto"/>
              <w:jc w:val="both"/>
              <w:rPr>
                <w:color w:val="000000"/>
                <w:sz w:val="20"/>
              </w:rPr>
            </w:pPr>
            <w:r w:rsidRPr="008A6177">
              <w:rPr>
                <w:color w:val="000000"/>
                <w:sz w:val="24"/>
              </w:rPr>
              <w:t xml:space="preserve">________________________________ </w:t>
            </w:r>
          </w:p>
          <w:p w14:paraId="2ECC644E"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Underskrift vårdnadshavare</w:t>
            </w:r>
            <w:r w:rsidRPr="008A6177">
              <w:rPr>
                <w:color w:val="000000"/>
                <w:sz w:val="24"/>
              </w:rPr>
              <w:t xml:space="preserve"> </w:t>
            </w:r>
          </w:p>
        </w:tc>
      </w:tr>
    </w:tbl>
    <w:p w14:paraId="5701DEF1"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Bedömning av ansökan (fylls i av skolenheten)  </w:t>
      </w:r>
    </w:p>
    <w:p w14:paraId="7DD2ACD2" w14:textId="77777777" w:rsidR="008A6177" w:rsidRPr="008A6177" w:rsidRDefault="008A6177" w:rsidP="008A6177">
      <w:pPr>
        <w:spacing w:after="0"/>
        <w:rPr>
          <w:rFonts w:eastAsiaTheme="minorEastAsia" w:cs="Times New Roman"/>
          <w:color w:val="000000"/>
          <w:sz w:val="20"/>
          <w:lang w:eastAsia="sv-SE"/>
        </w:rPr>
      </w:pPr>
      <w:r w:rsidRPr="008A6177">
        <w:rPr>
          <w:rFonts w:eastAsiaTheme="minorEastAsia" w:cs="Times New Roman"/>
          <w:color w:val="000000"/>
          <w:sz w:val="20"/>
          <w:lang w:eastAsia="sv-SE"/>
        </w:rPr>
        <w:t xml:space="preserve"> </w:t>
      </w:r>
    </w:p>
    <w:tbl>
      <w:tblPr>
        <w:tblStyle w:val="TableGrid"/>
        <w:tblW w:w="8739" w:type="dxa"/>
        <w:tblInd w:w="0" w:type="dxa"/>
        <w:tblLook w:val="04A0" w:firstRow="1" w:lastRow="0" w:firstColumn="1" w:lastColumn="0" w:noHBand="0" w:noVBand="1"/>
      </w:tblPr>
      <w:tblGrid>
        <w:gridCol w:w="4892"/>
        <w:gridCol w:w="3847"/>
      </w:tblGrid>
      <w:tr w:rsidR="008A6177" w:rsidRPr="008A6177" w14:paraId="18931871" w14:textId="77777777" w:rsidTr="00814E11">
        <w:trPr>
          <w:trHeight w:val="1142"/>
        </w:trPr>
        <w:tc>
          <w:tcPr>
            <w:tcW w:w="4892" w:type="dxa"/>
            <w:tcBorders>
              <w:top w:val="nil"/>
              <w:left w:val="nil"/>
              <w:bottom w:val="nil"/>
              <w:right w:val="nil"/>
            </w:tcBorders>
          </w:tcPr>
          <w:p w14:paraId="163CFC5D" w14:textId="77777777" w:rsidR="008A6177" w:rsidRPr="008A6177" w:rsidRDefault="008A6177" w:rsidP="008A6177">
            <w:pPr>
              <w:spacing w:after="1"/>
              <w:ind w:right="344"/>
              <w:rPr>
                <w:color w:val="000000"/>
                <w:sz w:val="20"/>
              </w:rPr>
            </w:pPr>
            <w:r w:rsidRPr="008A6177">
              <w:rPr>
                <w:color w:val="000000"/>
                <w:sz w:val="20"/>
              </w:rPr>
              <w:t xml:space="preserve">Kortare ledighet (den totala ledigheten har inte överstigit 10 dagar under läsåret) </w:t>
            </w:r>
          </w:p>
          <w:p w14:paraId="3CAA29DE" w14:textId="77777777" w:rsidR="008A6177" w:rsidRPr="008A6177" w:rsidRDefault="008A6177" w:rsidP="008A6177">
            <w:pPr>
              <w:numPr>
                <w:ilvl w:val="0"/>
                <w:numId w:val="1"/>
              </w:numPr>
              <w:spacing w:line="259" w:lineRule="auto"/>
              <w:ind w:hanging="120"/>
              <w:rPr>
                <w:color w:val="000000"/>
                <w:sz w:val="20"/>
              </w:rPr>
            </w:pPr>
            <w:r w:rsidRPr="008A6177">
              <w:rPr>
                <w:color w:val="000000"/>
                <w:sz w:val="20"/>
              </w:rPr>
              <w:t xml:space="preserve">Avser enskilda angelägenheter  </w:t>
            </w:r>
          </w:p>
          <w:p w14:paraId="6714F852" w14:textId="6FA2B068" w:rsidR="008A6177" w:rsidRPr="008A6177" w:rsidRDefault="008A6177" w:rsidP="008A6177">
            <w:pPr>
              <w:numPr>
                <w:ilvl w:val="0"/>
                <w:numId w:val="1"/>
              </w:numPr>
              <w:spacing w:line="259" w:lineRule="auto"/>
              <w:ind w:hanging="120"/>
              <w:rPr>
                <w:color w:val="000000"/>
                <w:sz w:val="20"/>
              </w:rPr>
            </w:pPr>
            <w:r>
              <w:rPr>
                <w:color w:val="000000"/>
                <w:sz w:val="20"/>
              </w:rPr>
              <w:t>D</w:t>
            </w:r>
            <w:r w:rsidRPr="008A6177">
              <w:rPr>
                <w:color w:val="000000"/>
                <w:sz w:val="20"/>
              </w:rPr>
              <w:t xml:space="preserve">elegeras från rektor till </w:t>
            </w:r>
            <w:r>
              <w:rPr>
                <w:color w:val="000000"/>
                <w:sz w:val="20"/>
              </w:rPr>
              <w:t>klasslärare</w:t>
            </w:r>
            <w:r w:rsidRPr="008A6177">
              <w:rPr>
                <w:color w:val="000000"/>
                <w:sz w:val="20"/>
              </w:rPr>
              <w:t xml:space="preserve"> </w:t>
            </w:r>
          </w:p>
          <w:p w14:paraId="2A87575A" w14:textId="77777777" w:rsidR="008A6177" w:rsidRPr="008A6177" w:rsidRDefault="008A6177" w:rsidP="008A6177">
            <w:pPr>
              <w:spacing w:line="259" w:lineRule="auto"/>
              <w:rPr>
                <w:color w:val="000000"/>
                <w:sz w:val="20"/>
              </w:rPr>
            </w:pPr>
            <w:r w:rsidRPr="008A6177">
              <w:rPr>
                <w:color w:val="000000"/>
                <w:sz w:val="20"/>
              </w:rPr>
              <w:t xml:space="preserve"> </w:t>
            </w:r>
          </w:p>
        </w:tc>
        <w:tc>
          <w:tcPr>
            <w:tcW w:w="3847" w:type="dxa"/>
            <w:tcBorders>
              <w:top w:val="nil"/>
              <w:left w:val="nil"/>
              <w:bottom w:val="nil"/>
              <w:right w:val="nil"/>
            </w:tcBorders>
          </w:tcPr>
          <w:p w14:paraId="252EF150" w14:textId="77777777" w:rsidR="008A6177" w:rsidRPr="008A6177" w:rsidRDefault="008A6177" w:rsidP="008A6177">
            <w:pPr>
              <w:spacing w:after="1"/>
              <w:rPr>
                <w:color w:val="000000"/>
                <w:sz w:val="20"/>
              </w:rPr>
            </w:pPr>
            <w:r w:rsidRPr="008A6177">
              <w:rPr>
                <w:color w:val="000000"/>
                <w:sz w:val="20"/>
              </w:rPr>
              <w:t xml:space="preserve">Längre ledighet – ledighet från och med dag 11 under läsåret </w:t>
            </w:r>
          </w:p>
          <w:p w14:paraId="14EC46D5" w14:textId="77777777" w:rsidR="008A6177" w:rsidRPr="008A6177" w:rsidRDefault="008A6177" w:rsidP="008A6177">
            <w:pPr>
              <w:numPr>
                <w:ilvl w:val="0"/>
                <w:numId w:val="2"/>
              </w:numPr>
              <w:spacing w:line="259" w:lineRule="auto"/>
              <w:ind w:hanging="120"/>
              <w:rPr>
                <w:color w:val="000000"/>
                <w:sz w:val="20"/>
              </w:rPr>
            </w:pPr>
            <w:r w:rsidRPr="008A6177">
              <w:rPr>
                <w:color w:val="000000"/>
                <w:sz w:val="20"/>
              </w:rPr>
              <w:t xml:space="preserve">Avser enskilda angelägenheter  </w:t>
            </w:r>
          </w:p>
          <w:p w14:paraId="476618C5" w14:textId="77777777" w:rsidR="008A6177" w:rsidRPr="008A6177" w:rsidRDefault="008A6177" w:rsidP="008A6177">
            <w:pPr>
              <w:numPr>
                <w:ilvl w:val="0"/>
                <w:numId w:val="2"/>
              </w:numPr>
              <w:spacing w:line="259" w:lineRule="auto"/>
              <w:ind w:hanging="120"/>
              <w:rPr>
                <w:color w:val="000000"/>
                <w:sz w:val="20"/>
              </w:rPr>
            </w:pPr>
            <w:r w:rsidRPr="008A6177">
              <w:rPr>
                <w:color w:val="000000"/>
                <w:sz w:val="20"/>
              </w:rPr>
              <w:t xml:space="preserve">Det ska finnas synnerliga skäl  </w:t>
            </w:r>
          </w:p>
          <w:p w14:paraId="32D10AAB" w14:textId="77777777" w:rsidR="008A6177" w:rsidRPr="008A6177" w:rsidRDefault="008A6177" w:rsidP="008A6177">
            <w:pPr>
              <w:numPr>
                <w:ilvl w:val="0"/>
                <w:numId w:val="2"/>
              </w:numPr>
              <w:spacing w:line="259" w:lineRule="auto"/>
              <w:ind w:hanging="120"/>
              <w:rPr>
                <w:color w:val="000000"/>
                <w:sz w:val="20"/>
              </w:rPr>
            </w:pPr>
            <w:r w:rsidRPr="008A6177">
              <w:rPr>
                <w:color w:val="000000"/>
                <w:sz w:val="20"/>
              </w:rPr>
              <w:t xml:space="preserve">Beslut fattas av rektor och kan inte delegeras </w:t>
            </w:r>
          </w:p>
        </w:tc>
      </w:tr>
    </w:tbl>
    <w:p w14:paraId="2E624F22" w14:textId="77777777" w:rsidR="008A6177" w:rsidRDefault="008A6177" w:rsidP="008A6177">
      <w:pPr>
        <w:spacing w:after="0"/>
        <w:rPr>
          <w:rFonts w:eastAsiaTheme="minorEastAsia" w:cs="Times New Roman"/>
          <w:color w:val="000000"/>
          <w:sz w:val="20"/>
          <w:lang w:eastAsia="sv-SE"/>
        </w:rPr>
      </w:pPr>
      <w:r w:rsidRPr="008A6177">
        <w:rPr>
          <w:rFonts w:eastAsiaTheme="minorEastAsia" w:cs="Times New Roman"/>
          <w:color w:val="000000"/>
          <w:sz w:val="20"/>
          <w:lang w:eastAsia="sv-SE"/>
        </w:rPr>
        <w:t xml:space="preserve"> </w:t>
      </w:r>
    </w:p>
    <w:p w14:paraId="5E1D641E" w14:textId="1195797C" w:rsidR="008A6177" w:rsidRPr="008A6177" w:rsidRDefault="008A6177" w:rsidP="008A6177">
      <w:pPr>
        <w:spacing w:after="0"/>
        <w:rPr>
          <w:rFonts w:eastAsiaTheme="minorEastAsia" w:cs="Times New Roman"/>
          <w:b/>
          <w:bCs/>
          <w:color w:val="000000"/>
          <w:lang w:eastAsia="sv-SE"/>
        </w:rPr>
      </w:pPr>
      <w:r w:rsidRPr="008A6177">
        <w:rPr>
          <w:rFonts w:eastAsiaTheme="minorEastAsia" w:cs="Times New Roman"/>
          <w:b/>
          <w:bCs/>
          <w:color w:val="000000"/>
          <w:lang w:eastAsia="sv-SE"/>
        </w:rPr>
        <w:t>Tidigare ledighet/frånvaro under läsåret</w:t>
      </w:r>
    </w:p>
    <w:tbl>
      <w:tblPr>
        <w:tblStyle w:val="TableGrid"/>
        <w:tblW w:w="9175" w:type="dxa"/>
        <w:tblInd w:w="-108" w:type="dxa"/>
        <w:tblCellMar>
          <w:top w:w="39" w:type="dxa"/>
          <w:left w:w="108" w:type="dxa"/>
          <w:right w:w="115" w:type="dxa"/>
        </w:tblCellMar>
        <w:tblLook w:val="04A0" w:firstRow="1" w:lastRow="0" w:firstColumn="1" w:lastColumn="0" w:noHBand="0" w:noVBand="1"/>
      </w:tblPr>
      <w:tblGrid>
        <w:gridCol w:w="9175"/>
      </w:tblGrid>
      <w:tr w:rsidR="008A6177" w:rsidRPr="008A6177" w14:paraId="63448172" w14:textId="77777777" w:rsidTr="008A6177">
        <w:trPr>
          <w:trHeight w:val="696"/>
        </w:trPr>
        <w:tc>
          <w:tcPr>
            <w:tcW w:w="9175" w:type="dxa"/>
            <w:tcBorders>
              <w:top w:val="single" w:sz="4" w:space="0" w:color="000000"/>
              <w:left w:val="single" w:sz="4" w:space="0" w:color="000000"/>
              <w:bottom w:val="single" w:sz="4" w:space="0" w:color="000000"/>
              <w:right w:val="single" w:sz="4" w:space="0" w:color="000000"/>
            </w:tcBorders>
          </w:tcPr>
          <w:p w14:paraId="2896AE2A" w14:textId="77777777" w:rsidR="008A6177" w:rsidRPr="008A6177" w:rsidRDefault="008A6177" w:rsidP="008A6177">
            <w:pPr>
              <w:spacing w:line="242" w:lineRule="auto"/>
              <w:rPr>
                <w:rFonts w:eastAsia="Times New Roman" w:cs="Century Gothic"/>
                <w:color w:val="000000"/>
                <w:sz w:val="14"/>
              </w:rPr>
            </w:pPr>
            <w:r w:rsidRPr="008A6177">
              <w:rPr>
                <w:rFonts w:eastAsia="Times New Roman" w:cs="Century Gothic"/>
                <w:color w:val="000000"/>
                <w:sz w:val="14"/>
              </w:rPr>
              <w:t xml:space="preserve">Sammanlagd tid (dagar)under läsåret som eleven har varit ledig: </w:t>
            </w:r>
          </w:p>
          <w:p w14:paraId="37A43DE0" w14:textId="77777777" w:rsidR="008A6177" w:rsidRPr="008A6177" w:rsidRDefault="008A6177" w:rsidP="008A6177">
            <w:pPr>
              <w:rPr>
                <w:rFonts w:eastAsia="Times New Roman" w:cs="Century Gothic"/>
                <w:color w:val="000000"/>
                <w:sz w:val="14"/>
              </w:rPr>
            </w:pPr>
          </w:p>
          <w:p w14:paraId="32E69231"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Sammanlagd frånvaro i procent under läsåret:  </w:t>
            </w:r>
          </w:p>
          <w:p w14:paraId="52833725"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 </w:t>
            </w:r>
          </w:p>
        </w:tc>
      </w:tr>
    </w:tbl>
    <w:p w14:paraId="5626ED72" w14:textId="77777777" w:rsidR="008A6177" w:rsidRPr="008A6177" w:rsidRDefault="008A6177" w:rsidP="008A6177">
      <w:pPr>
        <w:spacing w:after="0"/>
        <w:rPr>
          <w:rFonts w:eastAsiaTheme="minorEastAsia" w:cs="Times New Roman"/>
          <w:color w:val="000000"/>
          <w:sz w:val="20"/>
          <w:lang w:eastAsia="sv-SE"/>
        </w:rPr>
      </w:pPr>
      <w:r w:rsidRPr="008A6177">
        <w:rPr>
          <w:rFonts w:eastAsia="Times New Roman" w:cs="Century Gothic"/>
          <w:b/>
          <w:color w:val="000000"/>
          <w:lang w:eastAsia="sv-SE"/>
        </w:rPr>
        <w:t xml:space="preserve"> </w:t>
      </w:r>
    </w:p>
    <w:p w14:paraId="2E7011FF"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Elevens studiesituation (måluppfyllelse) </w:t>
      </w:r>
    </w:p>
    <w:tbl>
      <w:tblPr>
        <w:tblStyle w:val="TableGrid"/>
        <w:tblW w:w="9175" w:type="dxa"/>
        <w:tblInd w:w="-108" w:type="dxa"/>
        <w:tblCellMar>
          <w:top w:w="42" w:type="dxa"/>
          <w:left w:w="108" w:type="dxa"/>
          <w:right w:w="115" w:type="dxa"/>
        </w:tblCellMar>
        <w:tblLook w:val="04A0" w:firstRow="1" w:lastRow="0" w:firstColumn="1" w:lastColumn="0" w:noHBand="0" w:noVBand="1"/>
      </w:tblPr>
      <w:tblGrid>
        <w:gridCol w:w="9175"/>
      </w:tblGrid>
      <w:tr w:rsidR="008A6177" w:rsidRPr="008A6177" w14:paraId="69BB5A26" w14:textId="77777777" w:rsidTr="008A6177">
        <w:trPr>
          <w:trHeight w:val="912"/>
        </w:trPr>
        <w:tc>
          <w:tcPr>
            <w:tcW w:w="9175" w:type="dxa"/>
            <w:tcBorders>
              <w:top w:val="single" w:sz="4" w:space="0" w:color="000000"/>
              <w:left w:val="single" w:sz="4" w:space="0" w:color="000000"/>
              <w:bottom w:val="single" w:sz="4" w:space="0" w:color="000000"/>
              <w:right w:val="single" w:sz="4" w:space="0" w:color="000000"/>
            </w:tcBorders>
          </w:tcPr>
          <w:p w14:paraId="1C6F267A" w14:textId="1BF78B98" w:rsidR="008A6177" w:rsidRDefault="008A6177" w:rsidP="008A6177">
            <w:pPr>
              <w:spacing w:after="202" w:line="259" w:lineRule="auto"/>
              <w:rPr>
                <w:rFonts w:eastAsia="Times New Roman" w:cs="Century Gothic"/>
                <w:color w:val="000000"/>
                <w:sz w:val="14"/>
              </w:rPr>
            </w:pPr>
            <w:r w:rsidRPr="008A6177">
              <w:rPr>
                <w:rFonts w:eastAsia="Times New Roman" w:cs="Century Gothic"/>
                <w:color w:val="000000"/>
                <w:sz w:val="14"/>
              </w:rPr>
              <w:t xml:space="preserve">Yttrande från ansvarig lärare/mentor </w:t>
            </w:r>
          </w:p>
          <w:p w14:paraId="02B2F414" w14:textId="77777777" w:rsidR="008A6177" w:rsidRPr="008A6177" w:rsidRDefault="008A6177" w:rsidP="008A6177">
            <w:pPr>
              <w:spacing w:after="202" w:line="259" w:lineRule="auto"/>
              <w:rPr>
                <w:color w:val="000000"/>
                <w:sz w:val="20"/>
              </w:rPr>
            </w:pPr>
          </w:p>
          <w:p w14:paraId="6F23CAB1"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 </w:t>
            </w:r>
          </w:p>
        </w:tc>
      </w:tr>
    </w:tbl>
    <w:p w14:paraId="5086FC70"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p>
    <w:p w14:paraId="77A1C99B" w14:textId="3FB1E0A6" w:rsidR="008A6177" w:rsidRPr="008A6177" w:rsidRDefault="008A6177" w:rsidP="008A6177">
      <w:pPr>
        <w:keepNext/>
        <w:keepLines/>
        <w:spacing w:after="0"/>
        <w:ind w:left="-5" w:hanging="10"/>
        <w:outlineLvl w:val="0"/>
        <w:rPr>
          <w:rFonts w:eastAsia="Times New Roman" w:cs="Century Gothic"/>
          <w:b/>
          <w:color w:val="000000"/>
          <w:lang w:eastAsia="sv-SE"/>
        </w:rPr>
      </w:pPr>
      <w:r>
        <w:rPr>
          <w:rFonts w:eastAsia="Times New Roman" w:cs="Century Gothic"/>
          <w:b/>
          <w:color w:val="000000"/>
          <w:lang w:eastAsia="sv-SE"/>
        </w:rPr>
        <w:t>Beslut</w:t>
      </w:r>
    </w:p>
    <w:tbl>
      <w:tblPr>
        <w:tblStyle w:val="TableGrid"/>
        <w:tblW w:w="9175" w:type="dxa"/>
        <w:tblInd w:w="-108" w:type="dxa"/>
        <w:tblCellMar>
          <w:top w:w="40" w:type="dxa"/>
          <w:left w:w="108" w:type="dxa"/>
          <w:right w:w="115" w:type="dxa"/>
        </w:tblCellMar>
        <w:tblLook w:val="04A0" w:firstRow="1" w:lastRow="0" w:firstColumn="1" w:lastColumn="0" w:noHBand="0" w:noVBand="1"/>
      </w:tblPr>
      <w:tblGrid>
        <w:gridCol w:w="9175"/>
      </w:tblGrid>
      <w:tr w:rsidR="008A6177" w:rsidRPr="008A6177" w14:paraId="7D29D22B" w14:textId="77777777" w:rsidTr="008A6177">
        <w:trPr>
          <w:trHeight w:val="869"/>
        </w:trPr>
        <w:tc>
          <w:tcPr>
            <w:tcW w:w="9175" w:type="dxa"/>
            <w:tcBorders>
              <w:top w:val="single" w:sz="4" w:space="0" w:color="000000"/>
              <w:left w:val="single" w:sz="4" w:space="0" w:color="000000"/>
              <w:bottom w:val="single" w:sz="4" w:space="0" w:color="000000"/>
              <w:right w:val="single" w:sz="4" w:space="0" w:color="000000"/>
            </w:tcBorders>
          </w:tcPr>
          <w:p w14:paraId="133D9A01" w14:textId="7FBCF26E" w:rsidR="008A6177" w:rsidRPr="008A6177" w:rsidRDefault="008A6177" w:rsidP="008A6177">
            <w:pPr>
              <w:spacing w:line="259" w:lineRule="auto"/>
              <w:rPr>
                <w:rFonts w:eastAsia="Times New Roman" w:cs="Century Gothic"/>
                <w:color w:val="000000"/>
                <w:sz w:val="14"/>
              </w:rPr>
            </w:pPr>
            <w:r w:rsidRPr="008A6177">
              <w:rPr>
                <w:rFonts w:eastAsia="Times New Roman" w:cs="Century Gothic"/>
                <w:color w:val="000000"/>
                <w:sz w:val="14"/>
              </w:rPr>
              <w:t xml:space="preserve">Vad kommer rektor/klassföreståndare fram till? </w:t>
            </w:r>
            <w:r>
              <w:rPr>
                <w:rFonts w:eastAsia="Times New Roman" w:cs="Century Gothic"/>
                <w:color w:val="000000"/>
                <w:sz w:val="14"/>
              </w:rPr>
              <w:br/>
            </w:r>
          </w:p>
          <w:p w14:paraId="5E570C92" w14:textId="77777777" w:rsidR="008A6177" w:rsidRPr="008A6177" w:rsidRDefault="008A6177" w:rsidP="008A6177">
            <w:pPr>
              <w:spacing w:after="84" w:line="259" w:lineRule="auto"/>
              <w:rPr>
                <w:color w:val="000000"/>
                <w:sz w:val="20"/>
              </w:rPr>
            </w:pPr>
            <w:r w:rsidRPr="008A6177">
              <w:rPr>
                <w:rFonts w:ascii="Cambria Math" w:eastAsia="Times New Roman" w:hAnsi="Cambria Math" w:cs="Cambria Math"/>
                <w:color w:val="000000"/>
                <w:sz w:val="14"/>
              </w:rPr>
              <w:t>⎕</w:t>
            </w:r>
            <w:r w:rsidRPr="008A6177">
              <w:rPr>
                <w:rFonts w:eastAsia="Times New Roman" w:cs="Century Gothic"/>
                <w:color w:val="000000"/>
                <w:sz w:val="14"/>
              </w:rPr>
              <w:t xml:space="preserve"> Beviljas </w:t>
            </w:r>
          </w:p>
          <w:p w14:paraId="54BE9606" w14:textId="020406DA" w:rsidR="008A6177" w:rsidRDefault="008A6177" w:rsidP="008A6177">
            <w:pPr>
              <w:spacing w:line="259" w:lineRule="auto"/>
              <w:rPr>
                <w:color w:val="000000"/>
                <w:sz w:val="24"/>
              </w:rPr>
            </w:pPr>
            <w:r w:rsidRPr="008A6177">
              <w:rPr>
                <w:rFonts w:ascii="Cambria Math" w:eastAsia="Times New Roman" w:hAnsi="Cambria Math" w:cs="Cambria Math"/>
                <w:color w:val="000000"/>
                <w:sz w:val="14"/>
              </w:rPr>
              <w:t>⎕</w:t>
            </w:r>
            <w:r w:rsidRPr="008A6177">
              <w:rPr>
                <w:rFonts w:eastAsia="Times New Roman" w:cs="Century Gothic"/>
                <w:color w:val="000000"/>
                <w:sz w:val="14"/>
              </w:rPr>
              <w:t xml:space="preserve"> Avslås</w:t>
            </w:r>
            <w:r w:rsidRPr="008A6177">
              <w:rPr>
                <w:color w:val="000000"/>
                <w:sz w:val="24"/>
              </w:rPr>
              <w:t xml:space="preserve"> </w:t>
            </w:r>
          </w:p>
          <w:p w14:paraId="6C0C1FD6" w14:textId="260416B3" w:rsidR="008A6177" w:rsidRPr="008A6177" w:rsidRDefault="008A6177" w:rsidP="008A6177">
            <w:pPr>
              <w:spacing w:line="259" w:lineRule="auto"/>
              <w:rPr>
                <w:color w:val="000000"/>
                <w:sz w:val="20"/>
              </w:rPr>
            </w:pPr>
          </w:p>
        </w:tc>
      </w:tr>
    </w:tbl>
    <w:p w14:paraId="4870C291" w14:textId="77777777" w:rsidR="008A6177" w:rsidRPr="008A6177" w:rsidRDefault="008A6177" w:rsidP="008A6177">
      <w:pPr>
        <w:spacing w:after="0"/>
        <w:rPr>
          <w:rFonts w:eastAsiaTheme="minorEastAsia" w:cs="Times New Roman"/>
          <w:color w:val="000000"/>
          <w:sz w:val="20"/>
          <w:lang w:eastAsia="sv-SE"/>
        </w:rPr>
      </w:pPr>
      <w:r w:rsidRPr="008A6177">
        <w:rPr>
          <w:rFonts w:eastAsiaTheme="minorEastAsia" w:cs="Times New Roman"/>
          <w:b/>
          <w:color w:val="000000"/>
          <w:sz w:val="24"/>
          <w:lang w:eastAsia="sv-SE"/>
        </w:rPr>
        <w:t xml:space="preserve"> </w:t>
      </w:r>
    </w:p>
    <w:p w14:paraId="28E513C3" w14:textId="77777777" w:rsidR="008A6177" w:rsidRPr="008A6177" w:rsidRDefault="008A6177" w:rsidP="008A6177">
      <w:pPr>
        <w:keepNext/>
        <w:keepLines/>
        <w:spacing w:after="0"/>
        <w:ind w:left="-5" w:hanging="10"/>
        <w:outlineLvl w:val="0"/>
        <w:rPr>
          <w:rFonts w:eastAsia="Times New Roman" w:cs="Century Gothic"/>
          <w:b/>
          <w:color w:val="000000"/>
          <w:lang w:eastAsia="sv-SE"/>
        </w:rPr>
      </w:pPr>
      <w:r w:rsidRPr="008A6177">
        <w:rPr>
          <w:rFonts w:eastAsia="Times New Roman" w:cs="Century Gothic"/>
          <w:b/>
          <w:color w:val="000000"/>
          <w:lang w:eastAsia="sv-SE"/>
        </w:rPr>
        <w:t xml:space="preserve">Underskrift </w:t>
      </w:r>
    </w:p>
    <w:tbl>
      <w:tblPr>
        <w:tblStyle w:val="TableGrid"/>
        <w:tblW w:w="9182" w:type="dxa"/>
        <w:tblInd w:w="-108" w:type="dxa"/>
        <w:tblCellMar>
          <w:top w:w="34" w:type="dxa"/>
          <w:left w:w="108" w:type="dxa"/>
          <w:right w:w="115" w:type="dxa"/>
        </w:tblCellMar>
        <w:tblLook w:val="04A0" w:firstRow="1" w:lastRow="0" w:firstColumn="1" w:lastColumn="0" w:noHBand="0" w:noVBand="1"/>
      </w:tblPr>
      <w:tblGrid>
        <w:gridCol w:w="9182"/>
      </w:tblGrid>
      <w:tr w:rsidR="008A6177" w:rsidRPr="008A6177" w14:paraId="1D215ADD" w14:textId="77777777" w:rsidTr="00814E11">
        <w:trPr>
          <w:trHeight w:val="396"/>
        </w:trPr>
        <w:tc>
          <w:tcPr>
            <w:tcW w:w="9182" w:type="dxa"/>
            <w:tcBorders>
              <w:top w:val="single" w:sz="4" w:space="0" w:color="000000"/>
              <w:left w:val="single" w:sz="4" w:space="0" w:color="000000"/>
              <w:bottom w:val="single" w:sz="4" w:space="0" w:color="000000"/>
              <w:right w:val="single" w:sz="4" w:space="0" w:color="000000"/>
            </w:tcBorders>
          </w:tcPr>
          <w:p w14:paraId="7733E692"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Datum</w:t>
            </w:r>
          </w:p>
        </w:tc>
      </w:tr>
      <w:tr w:rsidR="008A6177" w:rsidRPr="008A6177" w14:paraId="6EAA0829" w14:textId="77777777" w:rsidTr="00814E11">
        <w:trPr>
          <w:trHeight w:val="456"/>
        </w:trPr>
        <w:tc>
          <w:tcPr>
            <w:tcW w:w="9182" w:type="dxa"/>
            <w:tcBorders>
              <w:top w:val="single" w:sz="4" w:space="0" w:color="000000"/>
              <w:left w:val="single" w:sz="4" w:space="0" w:color="000000"/>
              <w:bottom w:val="single" w:sz="4" w:space="0" w:color="000000"/>
              <w:right w:val="single" w:sz="4" w:space="0" w:color="000000"/>
            </w:tcBorders>
          </w:tcPr>
          <w:p w14:paraId="23A79273" w14:textId="77777777" w:rsidR="008A6177" w:rsidRPr="008A6177" w:rsidRDefault="008A6177" w:rsidP="008A6177">
            <w:pPr>
              <w:spacing w:line="259" w:lineRule="auto"/>
              <w:ind w:right="7708"/>
              <w:rPr>
                <w:color w:val="000000"/>
                <w:sz w:val="20"/>
              </w:rPr>
            </w:pPr>
            <w:r w:rsidRPr="008A6177">
              <w:rPr>
                <w:rFonts w:eastAsia="Times New Roman" w:cs="Century Gothic"/>
                <w:color w:val="000000"/>
                <w:sz w:val="14"/>
              </w:rPr>
              <w:t>Klassföreståndare</w:t>
            </w:r>
            <w:r w:rsidRPr="008A6177">
              <w:rPr>
                <w:color w:val="000000"/>
                <w:sz w:val="24"/>
              </w:rPr>
              <w:t xml:space="preserve">  </w:t>
            </w:r>
          </w:p>
        </w:tc>
      </w:tr>
      <w:tr w:rsidR="008A6177" w:rsidRPr="008A6177" w14:paraId="2B898E3A" w14:textId="77777777" w:rsidTr="00814E11">
        <w:trPr>
          <w:trHeight w:val="410"/>
        </w:trPr>
        <w:tc>
          <w:tcPr>
            <w:tcW w:w="9182" w:type="dxa"/>
            <w:tcBorders>
              <w:top w:val="single" w:sz="4" w:space="0" w:color="000000"/>
              <w:left w:val="single" w:sz="4" w:space="0" w:color="000000"/>
              <w:bottom w:val="single" w:sz="4" w:space="0" w:color="000000"/>
              <w:right w:val="single" w:sz="4" w:space="0" w:color="000000"/>
            </w:tcBorders>
          </w:tcPr>
          <w:p w14:paraId="0C080A8E" w14:textId="77777777" w:rsidR="008A6177" w:rsidRPr="008A6177" w:rsidRDefault="008A6177" w:rsidP="008A6177">
            <w:pPr>
              <w:spacing w:line="259" w:lineRule="auto"/>
              <w:rPr>
                <w:color w:val="000000"/>
                <w:sz w:val="20"/>
              </w:rPr>
            </w:pPr>
            <w:r w:rsidRPr="008A6177">
              <w:rPr>
                <w:rFonts w:eastAsia="Times New Roman" w:cs="Century Gothic"/>
                <w:color w:val="000000"/>
                <w:sz w:val="14"/>
              </w:rPr>
              <w:t xml:space="preserve">Rektor </w:t>
            </w:r>
          </w:p>
        </w:tc>
      </w:tr>
    </w:tbl>
    <w:p w14:paraId="5861F672" w14:textId="77777777" w:rsidR="002056AA" w:rsidRPr="008A6177" w:rsidRDefault="00C10E5C" w:rsidP="002012E1">
      <w:pPr>
        <w:rPr>
          <w:rStyle w:val="Stark"/>
        </w:rPr>
      </w:pPr>
    </w:p>
    <w:sectPr w:rsidR="002056AA" w:rsidRPr="008A6177" w:rsidSect="00CD56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E6B3" w14:textId="77777777" w:rsidR="00E26953" w:rsidRDefault="00E26953" w:rsidP="002012E1">
      <w:pPr>
        <w:spacing w:after="0" w:line="240" w:lineRule="auto"/>
      </w:pPr>
      <w:r>
        <w:separator/>
      </w:r>
    </w:p>
  </w:endnote>
  <w:endnote w:type="continuationSeparator" w:id="0">
    <w:p w14:paraId="4C7BB243" w14:textId="77777777" w:rsidR="00E26953" w:rsidRDefault="00E26953" w:rsidP="002012E1">
      <w:pPr>
        <w:spacing w:after="0" w:line="240" w:lineRule="auto"/>
      </w:pPr>
      <w:r>
        <w:continuationSeparator/>
      </w:r>
    </w:p>
  </w:endnote>
  <w:endnote w:type="continuationNotice" w:id="1">
    <w:p w14:paraId="0643C6B2" w14:textId="77777777" w:rsidR="00E26953" w:rsidRDefault="00E26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3C3F" w14:textId="77777777" w:rsidR="00CD565C" w:rsidRPr="00CD565C" w:rsidRDefault="00CD565C" w:rsidP="00CD565C">
    <w:pPr>
      <w:pStyle w:val="Sidfot"/>
      <w:jc w:val="center"/>
      <w:rPr>
        <w:rFonts w:cs="Arial"/>
        <w:sz w:val="16"/>
      </w:rPr>
    </w:pPr>
    <w:r w:rsidRPr="00CD565C">
      <w:rPr>
        <w:rFonts w:cs="Arial"/>
        <w:sz w:val="16"/>
      </w:rPr>
      <w:t>Lysekils kommun, 453 80 Lysekil | Tel: 0523-61 30 00 | registrator@lysekil.se | www.lysekil.se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16C8" w14:textId="77777777" w:rsidR="00E26953" w:rsidRDefault="00E26953" w:rsidP="002012E1">
      <w:pPr>
        <w:spacing w:after="0" w:line="240" w:lineRule="auto"/>
      </w:pPr>
      <w:r>
        <w:separator/>
      </w:r>
    </w:p>
  </w:footnote>
  <w:footnote w:type="continuationSeparator" w:id="0">
    <w:p w14:paraId="53D6F2A9" w14:textId="77777777" w:rsidR="00E26953" w:rsidRDefault="00E26953" w:rsidP="002012E1">
      <w:pPr>
        <w:spacing w:after="0" w:line="240" w:lineRule="auto"/>
      </w:pPr>
      <w:r>
        <w:continuationSeparator/>
      </w:r>
    </w:p>
  </w:footnote>
  <w:footnote w:type="continuationNotice" w:id="1">
    <w:p w14:paraId="33AE9A60" w14:textId="77777777" w:rsidR="00E26953" w:rsidRDefault="00E26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091E" w14:textId="77777777" w:rsidR="00CD565C" w:rsidRPr="00AE4070" w:rsidRDefault="00CD565C" w:rsidP="00CD565C">
    <w:pPr>
      <w:jc w:val="center"/>
      <w:rPr>
        <w:rFonts w:cs="Arial"/>
        <w:sz w:val="16"/>
        <w:szCs w:val="16"/>
      </w:rPr>
    </w:pPr>
    <w:r w:rsidRPr="00AE4070">
      <w:rPr>
        <w:noProof/>
        <w:sz w:val="16"/>
        <w:szCs w:val="16"/>
        <w:lang w:eastAsia="sv-SE"/>
      </w:rPr>
      <w:drawing>
        <wp:anchor distT="0" distB="0" distL="114300" distR="114300" simplePos="0" relativeHeight="251658240" behindDoc="1" locked="0" layoutInCell="1" allowOverlap="1" wp14:anchorId="7FA76DC3" wp14:editId="552AC5C1">
          <wp:simplePos x="0" y="0"/>
          <wp:positionH relativeFrom="margin">
            <wp:posOffset>-408940</wp:posOffset>
          </wp:positionH>
          <wp:positionV relativeFrom="margin">
            <wp:posOffset>-862330</wp:posOffset>
          </wp:positionV>
          <wp:extent cx="1323975" cy="725170"/>
          <wp:effectExtent l="0" t="0" r="9525" b="0"/>
          <wp:wrapSquare wrapText="bothSides"/>
          <wp:docPr id="7" name="Bildobjekt 7" descr="H:\Documents\Grafisk formgivning\Grafisk Profil\Grafisk manual\Logotyp\Huvudlogotyp\lyseki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Grafisk formgivning\Grafisk Profil\Grafisk manual\Logotyp\Huvudlogotyp\lysekil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725170"/>
                  </a:xfrm>
                  <a:prstGeom prst="rect">
                    <a:avLst/>
                  </a:prstGeom>
                  <a:noFill/>
                  <a:ln>
                    <a:noFill/>
                  </a:ln>
                </pic:spPr>
              </pic:pic>
            </a:graphicData>
          </a:graphic>
        </wp:anchor>
      </w:drawing>
    </w:r>
    <w:r w:rsidRPr="00AE4070">
      <w:rPr>
        <w:rFonts w:cs="Arial"/>
        <w:sz w:val="16"/>
        <w:szCs w:val="16"/>
      </w:rPr>
      <w:tab/>
    </w:r>
    <w:r w:rsidRPr="00AE4070">
      <w:rPr>
        <w:rFonts w:cs="Arial"/>
        <w:sz w:val="16"/>
        <w:szCs w:val="16"/>
      </w:rPr>
      <w:tab/>
    </w:r>
  </w:p>
  <w:p w14:paraId="5FC6BB1C" w14:textId="064FD611" w:rsidR="00CD565C" w:rsidRPr="00AE4070" w:rsidRDefault="008131AD" w:rsidP="008A6177">
    <w:pPr>
      <w:ind w:left="2608" w:firstLine="1304"/>
      <w:rPr>
        <w:rFonts w:cs="Arial"/>
        <w:sz w:val="16"/>
        <w:szCs w:val="16"/>
      </w:rPr>
    </w:pPr>
    <w:r>
      <w:rPr>
        <w:rFonts w:cs="Arial"/>
        <w:sz w:val="16"/>
        <w:szCs w:val="16"/>
      </w:rPr>
      <w:t xml:space="preserve">Gullmarsskolan </w:t>
    </w:r>
    <w:proofErr w:type="gramStart"/>
    <w:r>
      <w:rPr>
        <w:rFonts w:cs="Arial"/>
        <w:sz w:val="16"/>
        <w:szCs w:val="16"/>
      </w:rPr>
      <w:t>7-9</w:t>
    </w:r>
    <w:proofErr w:type="gramEnd"/>
    <w:r w:rsidR="00CD565C" w:rsidRPr="00AE4070">
      <w:rPr>
        <w:rFonts w:cs="Arial"/>
        <w:sz w:val="16"/>
        <w:szCs w:val="16"/>
      </w:rPr>
      <w:tab/>
    </w:r>
    <w:r w:rsidR="00CD565C" w:rsidRPr="00AE4070">
      <w:rPr>
        <w:rFonts w:cs="Arial"/>
        <w:sz w:val="16"/>
        <w:szCs w:val="16"/>
      </w:rPr>
      <w:tab/>
    </w:r>
    <w:r w:rsidR="00CD565C" w:rsidRPr="00AE4070">
      <w:rPr>
        <w:rFonts w:cs="Arial"/>
        <w:sz w:val="16"/>
        <w:szCs w:val="16"/>
      </w:rPr>
      <w:tab/>
      <w:t xml:space="preserve">Sid </w:t>
    </w:r>
    <w:r w:rsidR="00CD565C" w:rsidRPr="00AE4070">
      <w:rPr>
        <w:rFonts w:cs="Arial"/>
        <w:sz w:val="16"/>
        <w:szCs w:val="16"/>
      </w:rPr>
      <w:fldChar w:fldCharType="begin"/>
    </w:r>
    <w:r w:rsidR="00CD565C" w:rsidRPr="00AE4070">
      <w:rPr>
        <w:rFonts w:cs="Arial"/>
        <w:sz w:val="16"/>
        <w:szCs w:val="16"/>
      </w:rPr>
      <w:instrText xml:space="preserve"> PAGE   \* MERGEFORMAT </w:instrText>
    </w:r>
    <w:r w:rsidR="00CD565C" w:rsidRPr="00AE4070">
      <w:rPr>
        <w:rFonts w:cs="Arial"/>
        <w:sz w:val="16"/>
        <w:szCs w:val="16"/>
      </w:rPr>
      <w:fldChar w:fldCharType="separate"/>
    </w:r>
    <w:r w:rsidR="001D3B5C" w:rsidRPr="00AE4070">
      <w:rPr>
        <w:rFonts w:cs="Arial"/>
        <w:noProof/>
        <w:sz w:val="16"/>
        <w:szCs w:val="16"/>
      </w:rPr>
      <w:t>1</w:t>
    </w:r>
    <w:r w:rsidR="00CD565C" w:rsidRPr="00AE4070">
      <w:rPr>
        <w:rFonts w:cs="Arial"/>
        <w:sz w:val="16"/>
        <w:szCs w:val="16"/>
      </w:rPr>
      <w:fldChar w:fldCharType="end"/>
    </w:r>
    <w:r w:rsidR="00CD565C" w:rsidRPr="00AE4070">
      <w:rPr>
        <w:rFonts w:cs="Arial"/>
        <w:sz w:val="16"/>
        <w:szCs w:val="16"/>
      </w:rPr>
      <w:t>/</w:t>
    </w:r>
    <w:r w:rsidR="00CD565C" w:rsidRPr="00AE4070">
      <w:rPr>
        <w:rFonts w:cs="Arial"/>
        <w:sz w:val="16"/>
        <w:szCs w:val="16"/>
      </w:rPr>
      <w:fldChar w:fldCharType="begin"/>
    </w:r>
    <w:r w:rsidR="00CD565C" w:rsidRPr="00AE4070">
      <w:rPr>
        <w:rFonts w:cs="Arial"/>
        <w:sz w:val="16"/>
        <w:szCs w:val="16"/>
      </w:rPr>
      <w:instrText xml:space="preserve"> NUMPAGES   \* MERGEFORMAT </w:instrText>
    </w:r>
    <w:r w:rsidR="00CD565C" w:rsidRPr="00AE4070">
      <w:rPr>
        <w:rFonts w:cs="Arial"/>
        <w:sz w:val="16"/>
        <w:szCs w:val="16"/>
      </w:rPr>
      <w:fldChar w:fldCharType="separate"/>
    </w:r>
    <w:r w:rsidR="001D3B5C" w:rsidRPr="00AE4070">
      <w:rPr>
        <w:rFonts w:cs="Arial"/>
        <w:noProof/>
        <w:sz w:val="16"/>
        <w:szCs w:val="16"/>
      </w:rPr>
      <w:t>1</w:t>
    </w:r>
    <w:r w:rsidR="00CD565C" w:rsidRPr="00AE4070">
      <w:rPr>
        <w:rFonts w:cs="Arial"/>
        <w:sz w:val="16"/>
        <w:szCs w:val="16"/>
      </w:rPr>
      <w:fldChar w:fldCharType="end"/>
    </w:r>
  </w:p>
  <w:p w14:paraId="6604FAA2" w14:textId="77777777" w:rsidR="00D279F7" w:rsidRPr="00AE4070" w:rsidRDefault="00D279F7" w:rsidP="00CD565C">
    <w:pPr>
      <w:pStyle w:val="Sidhuvud"/>
      <w:ind w:left="-907"/>
      <w:jc w:val="center"/>
      <w:rPr>
        <w:sz w:val="16"/>
        <w:szCs w:val="16"/>
      </w:rPr>
    </w:pPr>
  </w:p>
  <w:p w14:paraId="68101468" w14:textId="77777777" w:rsidR="00D279F7" w:rsidRPr="00AE4070" w:rsidRDefault="00D279F7" w:rsidP="00CD565C">
    <w:pPr>
      <w:pStyle w:val="Sidhuvud"/>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6E28"/>
    <w:multiLevelType w:val="hybridMultilevel"/>
    <w:tmpl w:val="9A9CFB42"/>
    <w:lvl w:ilvl="0" w:tplc="D5E67EA0">
      <w:start w:val="1"/>
      <w:numFmt w:val="bullet"/>
      <w:lvlText w:val="•"/>
      <w:lvlJc w:val="left"/>
      <w:pPr>
        <w:ind w:left="120"/>
      </w:pPr>
      <w:rPr>
        <w:rFonts w:ascii="Times New Roman" w:eastAsia="Times New Roman" w:hAnsi="Times New Roman"/>
        <w:b w:val="0"/>
        <w:i w:val="0"/>
        <w:strike w:val="0"/>
        <w:dstrike w:val="0"/>
        <w:color w:val="000000"/>
        <w:sz w:val="20"/>
        <w:u w:val="none" w:color="000000"/>
        <w:vertAlign w:val="baseline"/>
      </w:rPr>
    </w:lvl>
    <w:lvl w:ilvl="1" w:tplc="61E4D5A4">
      <w:start w:val="1"/>
      <w:numFmt w:val="bullet"/>
      <w:lvlText w:val="o"/>
      <w:lvlJc w:val="left"/>
      <w:pPr>
        <w:ind w:left="1080"/>
      </w:pPr>
      <w:rPr>
        <w:rFonts w:ascii="Times New Roman" w:eastAsia="Times New Roman" w:hAnsi="Times New Roman"/>
        <w:b w:val="0"/>
        <w:i w:val="0"/>
        <w:strike w:val="0"/>
        <w:dstrike w:val="0"/>
        <w:color w:val="000000"/>
        <w:sz w:val="20"/>
        <w:u w:val="none" w:color="000000"/>
        <w:vertAlign w:val="baseline"/>
      </w:rPr>
    </w:lvl>
    <w:lvl w:ilvl="2" w:tplc="977843C6">
      <w:start w:val="1"/>
      <w:numFmt w:val="bullet"/>
      <w:lvlText w:val="▪"/>
      <w:lvlJc w:val="left"/>
      <w:pPr>
        <w:ind w:left="1800"/>
      </w:pPr>
      <w:rPr>
        <w:rFonts w:ascii="Times New Roman" w:eastAsia="Times New Roman" w:hAnsi="Times New Roman"/>
        <w:b w:val="0"/>
        <w:i w:val="0"/>
        <w:strike w:val="0"/>
        <w:dstrike w:val="0"/>
        <w:color w:val="000000"/>
        <w:sz w:val="20"/>
        <w:u w:val="none" w:color="000000"/>
        <w:vertAlign w:val="baseline"/>
      </w:rPr>
    </w:lvl>
    <w:lvl w:ilvl="3" w:tplc="6A14DD24">
      <w:start w:val="1"/>
      <w:numFmt w:val="bullet"/>
      <w:lvlText w:val="•"/>
      <w:lvlJc w:val="left"/>
      <w:pPr>
        <w:ind w:left="2520"/>
      </w:pPr>
      <w:rPr>
        <w:rFonts w:ascii="Times New Roman" w:eastAsia="Times New Roman" w:hAnsi="Times New Roman"/>
        <w:b w:val="0"/>
        <w:i w:val="0"/>
        <w:strike w:val="0"/>
        <w:dstrike w:val="0"/>
        <w:color w:val="000000"/>
        <w:sz w:val="20"/>
        <w:u w:val="none" w:color="000000"/>
        <w:vertAlign w:val="baseline"/>
      </w:rPr>
    </w:lvl>
    <w:lvl w:ilvl="4" w:tplc="714AB9F6">
      <w:start w:val="1"/>
      <w:numFmt w:val="bullet"/>
      <w:lvlText w:val="o"/>
      <w:lvlJc w:val="left"/>
      <w:pPr>
        <w:ind w:left="3240"/>
      </w:pPr>
      <w:rPr>
        <w:rFonts w:ascii="Times New Roman" w:eastAsia="Times New Roman" w:hAnsi="Times New Roman"/>
        <w:b w:val="0"/>
        <w:i w:val="0"/>
        <w:strike w:val="0"/>
        <w:dstrike w:val="0"/>
        <w:color w:val="000000"/>
        <w:sz w:val="20"/>
        <w:u w:val="none" w:color="000000"/>
        <w:vertAlign w:val="baseline"/>
      </w:rPr>
    </w:lvl>
    <w:lvl w:ilvl="5" w:tplc="A0D6C976">
      <w:start w:val="1"/>
      <w:numFmt w:val="bullet"/>
      <w:lvlText w:val="▪"/>
      <w:lvlJc w:val="left"/>
      <w:pPr>
        <w:ind w:left="3960"/>
      </w:pPr>
      <w:rPr>
        <w:rFonts w:ascii="Times New Roman" w:eastAsia="Times New Roman" w:hAnsi="Times New Roman"/>
        <w:b w:val="0"/>
        <w:i w:val="0"/>
        <w:strike w:val="0"/>
        <w:dstrike w:val="0"/>
        <w:color w:val="000000"/>
        <w:sz w:val="20"/>
        <w:u w:val="none" w:color="000000"/>
        <w:vertAlign w:val="baseline"/>
      </w:rPr>
    </w:lvl>
    <w:lvl w:ilvl="6" w:tplc="2804B032">
      <w:start w:val="1"/>
      <w:numFmt w:val="bullet"/>
      <w:lvlText w:val="•"/>
      <w:lvlJc w:val="left"/>
      <w:pPr>
        <w:ind w:left="4680"/>
      </w:pPr>
      <w:rPr>
        <w:rFonts w:ascii="Times New Roman" w:eastAsia="Times New Roman" w:hAnsi="Times New Roman"/>
        <w:b w:val="0"/>
        <w:i w:val="0"/>
        <w:strike w:val="0"/>
        <w:dstrike w:val="0"/>
        <w:color w:val="000000"/>
        <w:sz w:val="20"/>
        <w:u w:val="none" w:color="000000"/>
        <w:vertAlign w:val="baseline"/>
      </w:rPr>
    </w:lvl>
    <w:lvl w:ilvl="7" w:tplc="2200C150">
      <w:start w:val="1"/>
      <w:numFmt w:val="bullet"/>
      <w:lvlText w:val="o"/>
      <w:lvlJc w:val="left"/>
      <w:pPr>
        <w:ind w:left="5400"/>
      </w:pPr>
      <w:rPr>
        <w:rFonts w:ascii="Times New Roman" w:eastAsia="Times New Roman" w:hAnsi="Times New Roman"/>
        <w:b w:val="0"/>
        <w:i w:val="0"/>
        <w:strike w:val="0"/>
        <w:dstrike w:val="0"/>
        <w:color w:val="000000"/>
        <w:sz w:val="20"/>
        <w:u w:val="none" w:color="000000"/>
        <w:vertAlign w:val="baseline"/>
      </w:rPr>
    </w:lvl>
    <w:lvl w:ilvl="8" w:tplc="99FA7464">
      <w:start w:val="1"/>
      <w:numFmt w:val="bullet"/>
      <w:lvlText w:val="▪"/>
      <w:lvlJc w:val="left"/>
      <w:pPr>
        <w:ind w:left="6120"/>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7DBA2D4F"/>
    <w:multiLevelType w:val="hybridMultilevel"/>
    <w:tmpl w:val="BA0CD6D6"/>
    <w:lvl w:ilvl="0" w:tplc="85768758">
      <w:start w:val="1"/>
      <w:numFmt w:val="bullet"/>
      <w:lvlText w:val="•"/>
      <w:lvlJc w:val="left"/>
      <w:pPr>
        <w:ind w:left="120"/>
      </w:pPr>
      <w:rPr>
        <w:rFonts w:ascii="Times New Roman" w:eastAsia="Times New Roman" w:hAnsi="Times New Roman"/>
        <w:b w:val="0"/>
        <w:i w:val="0"/>
        <w:strike w:val="0"/>
        <w:dstrike w:val="0"/>
        <w:color w:val="000000"/>
        <w:sz w:val="20"/>
        <w:u w:val="none" w:color="000000"/>
        <w:vertAlign w:val="baseline"/>
      </w:rPr>
    </w:lvl>
    <w:lvl w:ilvl="1" w:tplc="C936D246">
      <w:start w:val="1"/>
      <w:numFmt w:val="bullet"/>
      <w:lvlText w:val="o"/>
      <w:lvlJc w:val="left"/>
      <w:pPr>
        <w:ind w:left="1080"/>
      </w:pPr>
      <w:rPr>
        <w:rFonts w:ascii="Times New Roman" w:eastAsia="Times New Roman" w:hAnsi="Times New Roman"/>
        <w:b w:val="0"/>
        <w:i w:val="0"/>
        <w:strike w:val="0"/>
        <w:dstrike w:val="0"/>
        <w:color w:val="000000"/>
        <w:sz w:val="20"/>
        <w:u w:val="none" w:color="000000"/>
        <w:vertAlign w:val="baseline"/>
      </w:rPr>
    </w:lvl>
    <w:lvl w:ilvl="2" w:tplc="7F1E2E16">
      <w:start w:val="1"/>
      <w:numFmt w:val="bullet"/>
      <w:lvlText w:val="▪"/>
      <w:lvlJc w:val="left"/>
      <w:pPr>
        <w:ind w:left="1800"/>
      </w:pPr>
      <w:rPr>
        <w:rFonts w:ascii="Times New Roman" w:eastAsia="Times New Roman" w:hAnsi="Times New Roman"/>
        <w:b w:val="0"/>
        <w:i w:val="0"/>
        <w:strike w:val="0"/>
        <w:dstrike w:val="0"/>
        <w:color w:val="000000"/>
        <w:sz w:val="20"/>
        <w:u w:val="none" w:color="000000"/>
        <w:vertAlign w:val="baseline"/>
      </w:rPr>
    </w:lvl>
    <w:lvl w:ilvl="3" w:tplc="8246235E">
      <w:start w:val="1"/>
      <w:numFmt w:val="bullet"/>
      <w:lvlText w:val="•"/>
      <w:lvlJc w:val="left"/>
      <w:pPr>
        <w:ind w:left="2520"/>
      </w:pPr>
      <w:rPr>
        <w:rFonts w:ascii="Times New Roman" w:eastAsia="Times New Roman" w:hAnsi="Times New Roman"/>
        <w:b w:val="0"/>
        <w:i w:val="0"/>
        <w:strike w:val="0"/>
        <w:dstrike w:val="0"/>
        <w:color w:val="000000"/>
        <w:sz w:val="20"/>
        <w:u w:val="none" w:color="000000"/>
        <w:vertAlign w:val="baseline"/>
      </w:rPr>
    </w:lvl>
    <w:lvl w:ilvl="4" w:tplc="12B05458">
      <w:start w:val="1"/>
      <w:numFmt w:val="bullet"/>
      <w:lvlText w:val="o"/>
      <w:lvlJc w:val="left"/>
      <w:pPr>
        <w:ind w:left="3240"/>
      </w:pPr>
      <w:rPr>
        <w:rFonts w:ascii="Times New Roman" w:eastAsia="Times New Roman" w:hAnsi="Times New Roman"/>
        <w:b w:val="0"/>
        <w:i w:val="0"/>
        <w:strike w:val="0"/>
        <w:dstrike w:val="0"/>
        <w:color w:val="000000"/>
        <w:sz w:val="20"/>
        <w:u w:val="none" w:color="000000"/>
        <w:vertAlign w:val="baseline"/>
      </w:rPr>
    </w:lvl>
    <w:lvl w:ilvl="5" w:tplc="232E0E60">
      <w:start w:val="1"/>
      <w:numFmt w:val="bullet"/>
      <w:lvlText w:val="▪"/>
      <w:lvlJc w:val="left"/>
      <w:pPr>
        <w:ind w:left="3960"/>
      </w:pPr>
      <w:rPr>
        <w:rFonts w:ascii="Times New Roman" w:eastAsia="Times New Roman" w:hAnsi="Times New Roman"/>
        <w:b w:val="0"/>
        <w:i w:val="0"/>
        <w:strike w:val="0"/>
        <w:dstrike w:val="0"/>
        <w:color w:val="000000"/>
        <w:sz w:val="20"/>
        <w:u w:val="none" w:color="000000"/>
        <w:vertAlign w:val="baseline"/>
      </w:rPr>
    </w:lvl>
    <w:lvl w:ilvl="6" w:tplc="F028AFE0">
      <w:start w:val="1"/>
      <w:numFmt w:val="bullet"/>
      <w:lvlText w:val="•"/>
      <w:lvlJc w:val="left"/>
      <w:pPr>
        <w:ind w:left="4680"/>
      </w:pPr>
      <w:rPr>
        <w:rFonts w:ascii="Times New Roman" w:eastAsia="Times New Roman" w:hAnsi="Times New Roman"/>
        <w:b w:val="0"/>
        <w:i w:val="0"/>
        <w:strike w:val="0"/>
        <w:dstrike w:val="0"/>
        <w:color w:val="000000"/>
        <w:sz w:val="20"/>
        <w:u w:val="none" w:color="000000"/>
        <w:vertAlign w:val="baseline"/>
      </w:rPr>
    </w:lvl>
    <w:lvl w:ilvl="7" w:tplc="BF743722">
      <w:start w:val="1"/>
      <w:numFmt w:val="bullet"/>
      <w:lvlText w:val="o"/>
      <w:lvlJc w:val="left"/>
      <w:pPr>
        <w:ind w:left="5400"/>
      </w:pPr>
      <w:rPr>
        <w:rFonts w:ascii="Times New Roman" w:eastAsia="Times New Roman" w:hAnsi="Times New Roman"/>
        <w:b w:val="0"/>
        <w:i w:val="0"/>
        <w:strike w:val="0"/>
        <w:dstrike w:val="0"/>
        <w:color w:val="000000"/>
        <w:sz w:val="20"/>
        <w:u w:val="none" w:color="000000"/>
        <w:vertAlign w:val="baseline"/>
      </w:rPr>
    </w:lvl>
    <w:lvl w:ilvl="8" w:tplc="84FC5A78">
      <w:start w:val="1"/>
      <w:numFmt w:val="bullet"/>
      <w:lvlText w:val="▪"/>
      <w:lvlJc w:val="left"/>
      <w:pPr>
        <w:ind w:left="6120"/>
      </w:pPr>
      <w:rPr>
        <w:rFonts w:ascii="Times New Roman" w:eastAsia="Times New Roman" w:hAnsi="Times New Roman"/>
        <w:b w:val="0"/>
        <w:i w:val="0"/>
        <w:strike w:val="0"/>
        <w:dstrike w:val="0"/>
        <w:color w:val="000000"/>
        <w:sz w:val="20"/>
        <w:u w:val="none" w:color="000000"/>
        <w:vertAlign w:val="baseline"/>
      </w:rPr>
    </w:lvl>
  </w:abstractNum>
  <w:num w:numId="1" w16cid:durableId="143861384">
    <w:abstractNumId w:val="1"/>
  </w:num>
  <w:num w:numId="2" w16cid:durableId="5200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77"/>
    <w:rsid w:val="001206A5"/>
    <w:rsid w:val="00164C3D"/>
    <w:rsid w:val="001D3B5C"/>
    <w:rsid w:val="002012E1"/>
    <w:rsid w:val="002D2B4E"/>
    <w:rsid w:val="002E7085"/>
    <w:rsid w:val="00303E42"/>
    <w:rsid w:val="008131AD"/>
    <w:rsid w:val="008A6177"/>
    <w:rsid w:val="00952808"/>
    <w:rsid w:val="009B225E"/>
    <w:rsid w:val="00A1449D"/>
    <w:rsid w:val="00A66F42"/>
    <w:rsid w:val="00AE4070"/>
    <w:rsid w:val="00BF3046"/>
    <w:rsid w:val="00C10E5C"/>
    <w:rsid w:val="00CD565C"/>
    <w:rsid w:val="00D279F7"/>
    <w:rsid w:val="00DE32E2"/>
    <w:rsid w:val="00E26953"/>
    <w:rsid w:val="00F30943"/>
    <w:rsid w:val="00F5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A051"/>
  <w15:chartTrackingRefBased/>
  <w15:docId w15:val="{209875E1-3A72-433D-94AC-FC15A721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E1"/>
    <w:rPr>
      <w:rFonts w:ascii="Georgia" w:hAnsi="Georgia"/>
    </w:rPr>
  </w:style>
  <w:style w:type="paragraph" w:styleId="Rubrik1">
    <w:name w:val="heading 1"/>
    <w:basedOn w:val="Normal"/>
    <w:next w:val="Normal"/>
    <w:link w:val="Rubrik1Char"/>
    <w:uiPriority w:val="9"/>
    <w:qFormat/>
    <w:rsid w:val="002012E1"/>
    <w:pPr>
      <w:keepNext/>
      <w:keepLines/>
      <w:spacing w:before="240" w:after="0"/>
      <w:outlineLvl w:val="0"/>
    </w:pPr>
    <w:rPr>
      <w:rFonts w:ascii="Arial" w:eastAsiaTheme="majorEastAsia" w:hAnsi="Arial" w:cstheme="majorBidi"/>
      <w:b/>
      <w:sz w:val="36"/>
      <w:szCs w:val="32"/>
    </w:rPr>
  </w:style>
  <w:style w:type="paragraph" w:styleId="Rubrik2">
    <w:name w:val="heading 2"/>
    <w:basedOn w:val="Normal"/>
    <w:next w:val="Normal"/>
    <w:link w:val="Rubrik2Char"/>
    <w:uiPriority w:val="9"/>
    <w:unhideWhenUsed/>
    <w:qFormat/>
    <w:rsid w:val="001D3B5C"/>
    <w:pPr>
      <w:keepNext/>
      <w:keepLines/>
      <w:spacing w:before="40" w:after="0"/>
      <w:outlineLvl w:val="1"/>
    </w:pPr>
    <w:rPr>
      <w:rFonts w:ascii="Arial" w:eastAsiaTheme="majorEastAsia" w:hAnsi="Arial" w:cstheme="majorBidi"/>
      <w:b/>
      <w:sz w:val="28"/>
      <w:szCs w:val="26"/>
    </w:rPr>
  </w:style>
  <w:style w:type="paragraph" w:styleId="Rubrik3">
    <w:name w:val="heading 3"/>
    <w:basedOn w:val="Normal"/>
    <w:next w:val="Normal"/>
    <w:link w:val="Rubrik3Char"/>
    <w:uiPriority w:val="9"/>
    <w:semiHidden/>
    <w:unhideWhenUsed/>
    <w:qFormat/>
    <w:rsid w:val="002012E1"/>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012E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Ingetavstnd">
    <w:name w:val="No Spacing"/>
    <w:uiPriority w:val="1"/>
    <w:rsid w:val="002012E1"/>
    <w:pPr>
      <w:spacing w:after="0" w:line="240" w:lineRule="auto"/>
    </w:pPr>
  </w:style>
  <w:style w:type="character" w:customStyle="1" w:styleId="Rubrik2Char">
    <w:name w:val="Rubrik 2 Char"/>
    <w:basedOn w:val="Standardstycketeckensnitt"/>
    <w:link w:val="Rubrik2"/>
    <w:uiPriority w:val="9"/>
    <w:rsid w:val="001D3B5C"/>
    <w:rPr>
      <w:rFonts w:ascii="Arial" w:eastAsiaTheme="majorEastAsia" w:hAnsi="Arial" w:cstheme="majorBidi"/>
      <w:b/>
      <w:sz w:val="28"/>
      <w:szCs w:val="26"/>
    </w:rPr>
  </w:style>
  <w:style w:type="character" w:styleId="Stark">
    <w:name w:val="Strong"/>
    <w:basedOn w:val="Standardstycketeckensnitt"/>
    <w:uiPriority w:val="22"/>
    <w:rsid w:val="002012E1"/>
    <w:rPr>
      <w:b/>
      <w:bCs/>
    </w:rPr>
  </w:style>
  <w:style w:type="paragraph" w:styleId="Citat">
    <w:name w:val="Quote"/>
    <w:basedOn w:val="Normal"/>
    <w:next w:val="Normal"/>
    <w:link w:val="CitatChar"/>
    <w:uiPriority w:val="29"/>
    <w:rsid w:val="002012E1"/>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012E1"/>
    <w:rPr>
      <w:i/>
      <w:iCs/>
      <w:color w:val="404040" w:themeColor="text1" w:themeTint="BF"/>
    </w:rPr>
  </w:style>
  <w:style w:type="character" w:customStyle="1" w:styleId="Rubrik1Char">
    <w:name w:val="Rubrik 1 Char"/>
    <w:basedOn w:val="Standardstycketeckensnitt"/>
    <w:link w:val="Rubrik1"/>
    <w:uiPriority w:val="9"/>
    <w:rsid w:val="002012E1"/>
    <w:rPr>
      <w:rFonts w:ascii="Arial" w:eastAsiaTheme="majorEastAsia" w:hAnsi="Arial" w:cstheme="majorBidi"/>
      <w:b/>
      <w:sz w:val="36"/>
      <w:szCs w:val="32"/>
    </w:rPr>
  </w:style>
  <w:style w:type="character" w:customStyle="1" w:styleId="Rubrik3Char">
    <w:name w:val="Rubrik 3 Char"/>
    <w:basedOn w:val="Standardstycketeckensnitt"/>
    <w:link w:val="Rubrik3"/>
    <w:uiPriority w:val="9"/>
    <w:semiHidden/>
    <w:rsid w:val="002012E1"/>
    <w:rPr>
      <w:rFonts w:ascii="Georgia" w:eastAsiaTheme="majorEastAsia" w:hAnsi="Georgia" w:cstheme="majorBidi"/>
      <w:b/>
      <w:szCs w:val="24"/>
    </w:rPr>
  </w:style>
  <w:style w:type="paragraph" w:styleId="Sidhuvud">
    <w:name w:val="header"/>
    <w:basedOn w:val="Normal"/>
    <w:link w:val="SidhuvudChar"/>
    <w:uiPriority w:val="99"/>
    <w:unhideWhenUsed/>
    <w:rsid w:val="002012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12E1"/>
    <w:rPr>
      <w:rFonts w:ascii="Georgia" w:hAnsi="Georgia"/>
    </w:rPr>
  </w:style>
  <w:style w:type="paragraph" w:styleId="Sidfot">
    <w:name w:val="footer"/>
    <w:basedOn w:val="Normal"/>
    <w:link w:val="SidfotChar"/>
    <w:uiPriority w:val="99"/>
    <w:unhideWhenUsed/>
    <w:rsid w:val="002012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12E1"/>
    <w:rPr>
      <w:rFonts w:ascii="Georgia" w:hAnsi="Georgia"/>
    </w:rPr>
  </w:style>
  <w:style w:type="table" w:customStyle="1" w:styleId="TableGrid">
    <w:name w:val="TableGrid"/>
    <w:rsid w:val="008A6177"/>
    <w:pPr>
      <w:spacing w:after="0" w:line="240" w:lineRule="auto"/>
    </w:pPr>
    <w:rPr>
      <w:rFonts w:eastAsiaTheme="minorEastAsia" w:cs="Times New Roman"/>
      <w:lang w:eastAsia="sv-SE"/>
    </w:rPr>
    <w:tblPr>
      <w:tblCellMar>
        <w:top w:w="0" w:type="dxa"/>
        <w:left w:w="0" w:type="dxa"/>
        <w:bottom w:w="0" w:type="dxa"/>
        <w:right w:w="0" w:type="dxa"/>
      </w:tblCellMar>
    </w:tblPr>
  </w:style>
  <w:style w:type="character" w:styleId="Platshllartext">
    <w:name w:val="Placeholder Text"/>
    <w:basedOn w:val="Standardstycketeckensnitt"/>
    <w:uiPriority w:val="99"/>
    <w:semiHidden/>
    <w:rsid w:val="008A617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156286F5D4EC4B9AEC30B6E9A7926E" ma:contentTypeVersion="37" ma:contentTypeDescription="Skapa ett nytt dokument." ma:contentTypeScope="" ma:versionID="78e1eff5f91571beff115b2d591e5e81">
  <xsd:schema xmlns:xsd="http://www.w3.org/2001/XMLSchema" xmlns:xs="http://www.w3.org/2001/XMLSchema" xmlns:p="http://schemas.microsoft.com/office/2006/metadata/properties" xmlns:ns2="16b79553-3451-4656-9cd3-2518d183ea49" xmlns:ns3="34d6de79-24a9-4c7f-b64c-aec6f53ffed4" targetNamespace="http://schemas.microsoft.com/office/2006/metadata/properties" ma:root="true" ma:fieldsID="b2944626f023d04c08ed44ff8a394801" ns2:_="" ns3:_="">
    <xsd:import namespace="16b79553-3451-4656-9cd3-2518d183ea49"/>
    <xsd:import namespace="34d6de79-24a9-4c7f-b64c-aec6f53ffed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9553-3451-4656-9cd3-2518d183e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eringar" ma:readOnly="false" ma:fieldId="{5cf76f15-5ced-4ddc-b409-7134ff3c332f}" ma:taxonomyMulti="true" ma:sspId="35a2ede7-b573-4280-91b0-c0913bef1a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6de79-24a9-4c7f-b64c-aec6f53ffed4"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43" nillable="true" ma:displayName="Taxonomy Catch All Column" ma:hidden="true" ma:list="{7cef60c4-1853-4e79-8f58-144cd8aa254c}" ma:internalName="TaxCatchAll" ma:showField="CatchAllData" ma:web="34d6de79-24a9-4c7f-b64c-aec6f53ff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16b79553-3451-4656-9cd3-2518d183ea49">
      <UserInfo>
        <DisplayName/>
        <AccountId xsi:nil="true"/>
        <AccountType/>
      </UserInfo>
    </Students>
    <Distribution_Groups xmlns="16b79553-3451-4656-9cd3-2518d183ea49" xsi:nil="true"/>
    <lcf76f155ced4ddcb4097134ff3c332f xmlns="16b79553-3451-4656-9cd3-2518d183ea49">
      <Terms xmlns="http://schemas.microsoft.com/office/infopath/2007/PartnerControls"/>
    </lcf76f155ced4ddcb4097134ff3c332f>
    <TaxCatchAll xmlns="34d6de79-24a9-4c7f-b64c-aec6f53ffed4" xsi:nil="true"/>
    <Self_Registration_Enabled xmlns="16b79553-3451-4656-9cd3-2518d183ea49" xsi:nil="true"/>
    <TeamsChannelId xmlns="16b79553-3451-4656-9cd3-2518d183ea49" xsi:nil="true"/>
    <NotebookType xmlns="16b79553-3451-4656-9cd3-2518d183ea49" xsi:nil="true"/>
    <CultureName xmlns="16b79553-3451-4656-9cd3-2518d183ea49" xsi:nil="true"/>
    <Templates xmlns="16b79553-3451-4656-9cd3-2518d183ea49" xsi:nil="true"/>
    <Has_Teacher_Only_SectionGroup xmlns="16b79553-3451-4656-9cd3-2518d183ea49" xsi:nil="true"/>
    <DefaultSectionNames xmlns="16b79553-3451-4656-9cd3-2518d183ea49" xsi:nil="true"/>
    <LMS_Mappings xmlns="16b79553-3451-4656-9cd3-2518d183ea49" xsi:nil="true"/>
    <IsNotebookLocked xmlns="16b79553-3451-4656-9cd3-2518d183ea49" xsi:nil="true"/>
    <Owner xmlns="16b79553-3451-4656-9cd3-2518d183ea49">
      <UserInfo>
        <DisplayName/>
        <AccountId xsi:nil="true"/>
        <AccountType/>
      </UserInfo>
    </Owner>
    <Teachers xmlns="16b79553-3451-4656-9cd3-2518d183ea49">
      <UserInfo>
        <DisplayName/>
        <AccountId xsi:nil="true"/>
        <AccountType/>
      </UserInfo>
    </Teachers>
    <Math_Settings xmlns="16b79553-3451-4656-9cd3-2518d183ea49" xsi:nil="true"/>
    <Is_Collaboration_Space_Locked xmlns="16b79553-3451-4656-9cd3-2518d183ea49" xsi:nil="true"/>
    <Teams_Channel_Section_Location xmlns="16b79553-3451-4656-9cd3-2518d183ea49" xsi:nil="true"/>
    <AppVersion xmlns="16b79553-3451-4656-9cd3-2518d183ea49" xsi:nil="true"/>
    <FolderType xmlns="16b79553-3451-4656-9cd3-2518d183ea49" xsi:nil="true"/>
    <Student_Groups xmlns="16b79553-3451-4656-9cd3-2518d183ea49">
      <UserInfo>
        <DisplayName/>
        <AccountId xsi:nil="true"/>
        <AccountType/>
      </UserInfo>
    </Student_Groups>
    <Invited_Teachers xmlns="16b79553-3451-4656-9cd3-2518d183ea49" xsi:nil="true"/>
    <Invited_Students xmlns="16b79553-3451-4656-9cd3-2518d183ea49" xsi:nil="true"/>
  </documentManagement>
</p:properties>
</file>

<file path=customXml/itemProps1.xml><?xml version="1.0" encoding="utf-8"?>
<ds:datastoreItem xmlns:ds="http://schemas.openxmlformats.org/officeDocument/2006/customXml" ds:itemID="{4ACE9316-4BD5-4D67-BBEF-72671BB0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9553-3451-4656-9cd3-2518d183ea49"/>
    <ds:schemaRef ds:uri="34d6de79-24a9-4c7f-b64c-aec6f53ff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F1D4B-3A6B-4718-AF85-E3EF0EA3567E}">
  <ds:schemaRefs>
    <ds:schemaRef ds:uri="http://schemas.microsoft.com/sharepoint/v3/contenttype/forms"/>
  </ds:schemaRefs>
</ds:datastoreItem>
</file>

<file path=customXml/itemProps3.xml><?xml version="1.0" encoding="utf-8"?>
<ds:datastoreItem xmlns:ds="http://schemas.openxmlformats.org/officeDocument/2006/customXml" ds:itemID="{763C1CCD-9B4C-407A-9CA3-43C424CBB634}">
  <ds:schemaRefs>
    <ds:schemaRef ds:uri="http://schemas.microsoft.com/office/2006/metadata/properties"/>
    <ds:schemaRef ds:uri="http://schemas.microsoft.com/office/infopath/2007/PartnerControls"/>
    <ds:schemaRef ds:uri="16b79553-3451-4656-9cd3-2518d183ea49"/>
    <ds:schemaRef ds:uri="34d6de79-24a9-4c7f-b64c-aec6f53ffe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2106</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Rönnberg</dc:creator>
  <cp:keywords/>
  <dc:description/>
  <cp:lastModifiedBy>Sara Eborn</cp:lastModifiedBy>
  <cp:revision>2</cp:revision>
  <dcterms:created xsi:type="dcterms:W3CDTF">2023-09-07T08:23:00Z</dcterms:created>
  <dcterms:modified xsi:type="dcterms:W3CDTF">2023-09-07T08:23:00Z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1292044901</vt:i4>
  </property>
  <property fmtid="{D5CDD505-2E9C-101B-9397-08002B2CF9AE}" pid="3" name="ContentTypeId">
    <vt:lpwstr>0x01010046156286F5D4EC4B9AEC30B6E9A7926E</vt:lpwstr>
  </property>
</Properties>
</file>